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15" w:rsidRPr="00984715" w:rsidRDefault="00984715">
      <w:pPr>
        <w:spacing w:line="20" w:lineRule="atLeast"/>
        <w:jc w:val="center"/>
        <w:rPr>
          <w:rStyle w:val="Aucune"/>
          <w:rFonts w:ascii="Arial" w:hAnsi="Arial"/>
          <w:u w:val="single"/>
        </w:rPr>
      </w:pPr>
      <w:r w:rsidRPr="00984715">
        <w:rPr>
          <w:rStyle w:val="Aucune"/>
          <w:rFonts w:ascii="Arial" w:hAnsi="Arial"/>
          <w:u w:val="single"/>
        </w:rPr>
        <w:t>Consolidé le 28 juin 2022</w:t>
      </w:r>
    </w:p>
    <w:p w:rsidR="0004789B" w:rsidRDefault="00206DBB">
      <w:pPr>
        <w:spacing w:line="20" w:lineRule="atLeast"/>
        <w:jc w:val="center"/>
        <w:rPr>
          <w:rStyle w:val="Aucune"/>
          <w:rFonts w:ascii="Arial" w:eastAsia="Arial" w:hAnsi="Arial" w:cs="Arial"/>
          <w:b/>
          <w:bCs/>
          <w:sz w:val="24"/>
          <w:szCs w:val="24"/>
          <w:u w:val="single"/>
        </w:rPr>
      </w:pPr>
      <w:r>
        <w:rPr>
          <w:rStyle w:val="Aucune"/>
          <w:rFonts w:ascii="Arial" w:hAnsi="Arial"/>
          <w:b/>
          <w:bCs/>
          <w:sz w:val="24"/>
          <w:szCs w:val="24"/>
          <w:u w:val="single"/>
        </w:rPr>
        <w:t>PREAMBULE</w:t>
      </w:r>
    </w:p>
    <w:p w:rsidR="0004789B" w:rsidRDefault="0004789B">
      <w:pPr>
        <w:spacing w:line="238" w:lineRule="exact"/>
        <w:rPr>
          <w:rStyle w:val="Aucune"/>
          <w:rFonts w:ascii="Times New Roman" w:eastAsia="Times New Roman" w:hAnsi="Times New Roman" w:cs="Times New Roman"/>
          <w:sz w:val="24"/>
          <w:szCs w:val="24"/>
        </w:rPr>
      </w:pPr>
    </w:p>
    <w:p w:rsidR="0004789B" w:rsidRDefault="00206DBB">
      <w:pPr>
        <w:spacing w:line="236" w:lineRule="auto"/>
        <w:ind w:left="1"/>
        <w:jc w:val="both"/>
        <w:rPr>
          <w:rStyle w:val="Aucune"/>
          <w:rFonts w:ascii="Arial" w:eastAsia="Arial" w:hAnsi="Arial" w:cs="Arial"/>
        </w:rPr>
      </w:pPr>
      <w:r>
        <w:rPr>
          <w:rStyle w:val="Aucune"/>
          <w:rFonts w:ascii="Arial" w:hAnsi="Arial"/>
        </w:rPr>
        <w:t xml:space="preserve">Le présent règlement s’inscrit et fait référence à la </w:t>
      </w:r>
      <w:r>
        <w:rPr>
          <w:rStyle w:val="Aucune"/>
          <w:rFonts w:ascii="Arial" w:hAnsi="Arial"/>
          <w:b/>
          <w:bCs/>
        </w:rPr>
        <w:t>Convention internationale des droits de l’enfant</w:t>
      </w:r>
      <w:r>
        <w:rPr>
          <w:rStyle w:val="Aucune"/>
          <w:rFonts w:ascii="Arial" w:hAnsi="Arial"/>
        </w:rPr>
        <w:t xml:space="preserve"> du 20 novembre 1989 ratifiée par l’Arabie Saoudite le 26 janvier 1996 et ce, avec les réserves que le gouvernement de l’Arabie Saoudite a formulées.</w:t>
      </w:r>
    </w:p>
    <w:p w:rsidR="0004789B" w:rsidRDefault="0004789B">
      <w:pPr>
        <w:spacing w:line="20" w:lineRule="exact"/>
        <w:rPr>
          <w:rStyle w:val="Aucune"/>
          <w:rFonts w:ascii="Times New Roman" w:eastAsia="Times New Roman" w:hAnsi="Times New Roman" w:cs="Times New Roman"/>
          <w:sz w:val="24"/>
          <w:szCs w:val="24"/>
        </w:rPr>
      </w:pPr>
    </w:p>
    <w:p w:rsidR="0004789B" w:rsidRDefault="00206DBB">
      <w:pPr>
        <w:spacing w:line="237" w:lineRule="auto"/>
        <w:ind w:left="1" w:right="20"/>
        <w:jc w:val="both"/>
        <w:rPr>
          <w:rStyle w:val="Aucune"/>
          <w:rFonts w:ascii="Arial" w:eastAsia="Arial" w:hAnsi="Arial" w:cs="Arial"/>
        </w:rPr>
      </w:pPr>
      <w:r>
        <w:rPr>
          <w:rStyle w:val="Aucune"/>
          <w:rFonts w:ascii="Arial" w:hAnsi="Arial"/>
        </w:rPr>
        <w:t xml:space="preserve">D’autre part, il est le fruit d’une concertation entre tous les membres de la communauté scolaire, partenaires à part entière de l’établissement. Il est donc un contrat commun dont les dispositions s’appliquent à </w:t>
      </w:r>
      <w:r>
        <w:rPr>
          <w:rStyle w:val="Aucune"/>
          <w:rFonts w:ascii="Arial" w:hAnsi="Arial"/>
          <w:b/>
          <w:bCs/>
        </w:rPr>
        <w:t>TOUS</w:t>
      </w:r>
      <w:r>
        <w:rPr>
          <w:rStyle w:val="Aucune"/>
          <w:rFonts w:ascii="Arial" w:hAnsi="Arial"/>
        </w:rPr>
        <w:t xml:space="preserve"> (enseignants, personnels, élèves et parents). Il rappelle les règles élémentaires de la vie en collectivité dans le cadre de l’école française internationale de Djeddah (EFID).</w:t>
      </w:r>
    </w:p>
    <w:p w:rsidR="0004789B" w:rsidRDefault="0004789B">
      <w:pPr>
        <w:spacing w:line="20" w:lineRule="exact"/>
        <w:rPr>
          <w:rStyle w:val="Aucune"/>
          <w:rFonts w:ascii="Times New Roman" w:eastAsia="Times New Roman" w:hAnsi="Times New Roman" w:cs="Times New Roman"/>
          <w:sz w:val="24"/>
          <w:szCs w:val="24"/>
        </w:rPr>
      </w:pPr>
    </w:p>
    <w:p w:rsidR="0004789B" w:rsidRDefault="00206DBB">
      <w:pPr>
        <w:spacing w:line="234" w:lineRule="auto"/>
        <w:ind w:left="1" w:right="20"/>
        <w:jc w:val="both"/>
        <w:rPr>
          <w:rStyle w:val="Aucune"/>
          <w:rFonts w:ascii="Arial" w:eastAsia="Arial" w:hAnsi="Arial" w:cs="Arial"/>
        </w:rPr>
      </w:pPr>
      <w:r>
        <w:rPr>
          <w:rStyle w:val="Aucune"/>
          <w:rFonts w:ascii="Arial" w:hAnsi="Arial"/>
        </w:rPr>
        <w:t>L’inscription à l’établissement implique l’adhésion au présent règlement. Il est conforme à la réglementation en vigueur qui garantit :</w:t>
      </w:r>
    </w:p>
    <w:p w:rsidR="0004789B" w:rsidRDefault="0004789B">
      <w:pPr>
        <w:spacing w:line="27" w:lineRule="exact"/>
        <w:rPr>
          <w:rStyle w:val="Aucune"/>
          <w:rFonts w:ascii="Times New Roman" w:eastAsia="Times New Roman" w:hAnsi="Times New Roman" w:cs="Times New Roman"/>
          <w:sz w:val="24"/>
          <w:szCs w:val="24"/>
        </w:rPr>
      </w:pPr>
    </w:p>
    <w:p w:rsidR="0004789B" w:rsidRPr="004C59E7" w:rsidRDefault="00206DBB" w:rsidP="009C3064">
      <w:pPr>
        <w:pStyle w:val="Paragraphedeliste"/>
        <w:numPr>
          <w:ilvl w:val="0"/>
          <w:numId w:val="36"/>
        </w:numPr>
        <w:spacing w:line="227" w:lineRule="auto"/>
        <w:ind w:right="20"/>
        <w:rPr>
          <w:rFonts w:ascii="Symbol" w:hAnsi="Symbol"/>
          <w:lang w:val="fr-FR"/>
        </w:rPr>
      </w:pPr>
      <w:r w:rsidRPr="004C59E7">
        <w:rPr>
          <w:rStyle w:val="Aucune"/>
          <w:rFonts w:ascii="Arial" w:hAnsi="Arial"/>
        </w:rPr>
        <w:t>La liberté d’information et la liberté d’expression dont disposent les élèves dans le respect du pluralisme et du principe de neutralité</w:t>
      </w:r>
    </w:p>
    <w:p w:rsidR="0004789B" w:rsidRPr="004C59E7" w:rsidRDefault="00206DBB" w:rsidP="009C3064">
      <w:pPr>
        <w:pStyle w:val="Paragraphedeliste"/>
        <w:numPr>
          <w:ilvl w:val="0"/>
          <w:numId w:val="36"/>
        </w:numPr>
        <w:spacing w:line="237" w:lineRule="auto"/>
        <w:rPr>
          <w:rFonts w:ascii="Symbol" w:hAnsi="Symbol"/>
          <w:lang w:val="fr-FR"/>
        </w:rPr>
      </w:pPr>
      <w:r w:rsidRPr="004C59E7">
        <w:rPr>
          <w:rStyle w:val="Aucune"/>
          <w:rFonts w:ascii="Arial" w:hAnsi="Arial"/>
        </w:rPr>
        <w:t>Le devoir de tolérance et de respect d’autrui dans sa personnalité et ses convictions</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36"/>
        </w:numPr>
        <w:spacing w:line="237" w:lineRule="auto"/>
        <w:rPr>
          <w:rFonts w:ascii="Symbol" w:hAnsi="Symbol"/>
          <w:lang w:val="fr-FR"/>
        </w:rPr>
      </w:pPr>
      <w:r w:rsidRPr="004C59E7">
        <w:rPr>
          <w:rStyle w:val="Aucune"/>
          <w:rFonts w:ascii="Arial" w:hAnsi="Arial"/>
        </w:rPr>
        <w:t>La protection contre toute agression physique ou morale et l’interdiction de la violence</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36"/>
        </w:numPr>
        <w:spacing w:line="236" w:lineRule="auto"/>
        <w:rPr>
          <w:rFonts w:ascii="Symbol" w:hAnsi="Symbol"/>
          <w:lang w:val="fr-FR"/>
        </w:rPr>
      </w:pPr>
      <w:r w:rsidRPr="004C59E7">
        <w:rPr>
          <w:rStyle w:val="Aucune"/>
          <w:rFonts w:ascii="Arial" w:hAnsi="Arial"/>
        </w:rPr>
        <w:t>La prise en charge progressive par l’élève de sa responsabilité dans la pratique de ses activités</w:t>
      </w:r>
    </w:p>
    <w:p w:rsidR="0004789B" w:rsidRDefault="0004789B">
      <w:pPr>
        <w:spacing w:line="20" w:lineRule="exact"/>
        <w:rPr>
          <w:rStyle w:val="Aucune"/>
          <w:rFonts w:ascii="Times New Roman" w:eastAsia="Times New Roman" w:hAnsi="Times New Roman" w:cs="Times New Roman"/>
          <w:sz w:val="24"/>
          <w:szCs w:val="24"/>
        </w:rPr>
      </w:pPr>
    </w:p>
    <w:p w:rsidR="0004789B" w:rsidRDefault="00206DBB">
      <w:pPr>
        <w:spacing w:line="233" w:lineRule="auto"/>
        <w:ind w:left="1" w:right="20"/>
        <w:jc w:val="both"/>
        <w:rPr>
          <w:rStyle w:val="Aucune"/>
          <w:rFonts w:ascii="Arial" w:eastAsia="Arial" w:hAnsi="Arial" w:cs="Arial"/>
        </w:rPr>
      </w:pPr>
      <w:r>
        <w:rPr>
          <w:rStyle w:val="Aucune"/>
          <w:rFonts w:ascii="Arial" w:hAnsi="Arial"/>
        </w:rPr>
        <w:t>Son but essentiel est de favoriser les conditions de travail de tous, l’épanouissement des personnalités, l’éducation à la citoyenneté et la création d’un climat de confiance entre les membres de la communauté scolaire.</w:t>
      </w:r>
    </w:p>
    <w:p w:rsidR="0004789B" w:rsidRDefault="0004789B">
      <w:pPr>
        <w:spacing w:line="20" w:lineRule="exact"/>
        <w:rPr>
          <w:rStyle w:val="Aucune"/>
          <w:rFonts w:ascii="Times New Roman" w:eastAsia="Times New Roman" w:hAnsi="Times New Roman" w:cs="Times New Roman"/>
          <w:sz w:val="24"/>
          <w:szCs w:val="24"/>
        </w:rPr>
      </w:pPr>
    </w:p>
    <w:p w:rsidR="0004789B" w:rsidRDefault="00206DBB">
      <w:pPr>
        <w:spacing w:line="234" w:lineRule="auto"/>
        <w:ind w:left="1" w:right="20"/>
        <w:jc w:val="both"/>
        <w:rPr>
          <w:rStyle w:val="Aucune"/>
          <w:rFonts w:ascii="Arial" w:eastAsia="Arial" w:hAnsi="Arial" w:cs="Arial"/>
        </w:rPr>
      </w:pPr>
      <w:r>
        <w:rPr>
          <w:rStyle w:val="Aucune"/>
          <w:rFonts w:ascii="Arial" w:hAnsi="Arial"/>
        </w:rPr>
        <w:t>Chacun est donc concerné par ce règlement et cela suppose une discipline librement consentie, indispensable pour faciliter la vie en commun et prévenir tout ce qui peut être nuisible à la mission éducative de l’établissement.</w:t>
      </w:r>
    </w:p>
    <w:p w:rsidR="0004789B" w:rsidRDefault="0004789B">
      <w:pPr>
        <w:spacing w:line="240" w:lineRule="exact"/>
        <w:rPr>
          <w:rStyle w:val="Aucune"/>
          <w:rFonts w:ascii="Times New Roman" w:eastAsia="Times New Roman" w:hAnsi="Times New Roman" w:cs="Times New Roman"/>
          <w:sz w:val="24"/>
          <w:szCs w:val="24"/>
        </w:rPr>
      </w:pPr>
    </w:p>
    <w:p w:rsidR="0004789B" w:rsidRDefault="00206DBB">
      <w:pPr>
        <w:spacing w:line="236" w:lineRule="auto"/>
        <w:ind w:left="1" w:right="20"/>
        <w:jc w:val="both"/>
        <w:rPr>
          <w:rStyle w:val="Aucune"/>
          <w:rFonts w:ascii="Arial" w:eastAsia="Arial" w:hAnsi="Arial" w:cs="Arial"/>
        </w:rPr>
      </w:pPr>
      <w:r>
        <w:rPr>
          <w:rStyle w:val="Aucune"/>
          <w:rFonts w:ascii="Arial" w:hAnsi="Arial"/>
          <w:b/>
          <w:bCs/>
          <w:u w:val="single"/>
        </w:rPr>
        <w:t>Lieu de travail et de formation</w:t>
      </w:r>
      <w:r>
        <w:rPr>
          <w:rStyle w:val="Aucune"/>
          <w:rFonts w:ascii="Arial" w:hAnsi="Arial"/>
        </w:rPr>
        <w:t>,</w:t>
      </w:r>
      <w:r w:rsidR="00290871">
        <w:rPr>
          <w:rStyle w:val="Aucune"/>
          <w:rFonts w:ascii="Arial" w:hAnsi="Arial"/>
        </w:rPr>
        <w:t xml:space="preserve"> </w:t>
      </w:r>
      <w:r>
        <w:rPr>
          <w:rStyle w:val="Aucune"/>
          <w:rFonts w:ascii="Arial" w:hAnsi="Arial"/>
        </w:rPr>
        <w:t>l’École</w:t>
      </w:r>
      <w:r w:rsidR="00290871">
        <w:rPr>
          <w:rStyle w:val="Aucune"/>
          <w:rFonts w:ascii="Arial" w:hAnsi="Arial"/>
        </w:rPr>
        <w:t xml:space="preserve"> </w:t>
      </w:r>
      <w:r>
        <w:rPr>
          <w:rStyle w:val="Aucune"/>
          <w:rFonts w:ascii="Arial" w:hAnsi="Arial"/>
        </w:rPr>
        <w:t>Française Internationale de Djeddah constitue un ensemble accueillant des</w:t>
      </w:r>
      <w:r w:rsidR="00290871">
        <w:rPr>
          <w:rStyle w:val="Aucune"/>
          <w:rFonts w:ascii="Arial" w:hAnsi="Arial"/>
        </w:rPr>
        <w:t xml:space="preserve"> </w:t>
      </w:r>
      <w:r>
        <w:rPr>
          <w:rStyle w:val="Aucune"/>
          <w:rFonts w:ascii="Arial" w:hAnsi="Arial"/>
        </w:rPr>
        <w:t>enseignants, des personnels, des élèves des parents. Cette spécificité implique une responsabilité mutuelle de tous en matière de silence et de calme dans l’esprit des principes généraux énoncés dans le présent préambule.</w:t>
      </w:r>
    </w:p>
    <w:p w:rsidR="0004789B" w:rsidRDefault="0004789B">
      <w:pPr>
        <w:spacing w:line="230" w:lineRule="exact"/>
        <w:rPr>
          <w:rStyle w:val="Aucune"/>
          <w:rFonts w:ascii="Times New Roman" w:eastAsia="Times New Roman" w:hAnsi="Times New Roman" w:cs="Times New Roman"/>
          <w:sz w:val="24"/>
          <w:szCs w:val="24"/>
        </w:rPr>
      </w:pPr>
    </w:p>
    <w:p w:rsidR="0004789B" w:rsidRDefault="00206DBB" w:rsidP="009C3064">
      <w:pPr>
        <w:numPr>
          <w:ilvl w:val="0"/>
          <w:numId w:val="3"/>
        </w:numPr>
        <w:spacing w:line="20" w:lineRule="atLeast"/>
        <w:rPr>
          <w:rFonts w:ascii="Arial" w:hAnsi="Arial"/>
          <w:b/>
          <w:bCs/>
          <w:lang w:val="fr-FR"/>
        </w:rPr>
      </w:pPr>
      <w:r>
        <w:rPr>
          <w:rStyle w:val="Aucune"/>
          <w:rFonts w:ascii="Arial" w:hAnsi="Arial"/>
          <w:b/>
          <w:bCs/>
        </w:rPr>
        <w:t xml:space="preserve">I. </w:t>
      </w:r>
      <w:r w:rsidRPr="001B0DC8">
        <w:rPr>
          <w:rStyle w:val="Aucune"/>
          <w:rFonts w:ascii="Arial" w:hAnsi="Arial"/>
          <w:b/>
          <w:bCs/>
          <w:u w:val="single"/>
        </w:rPr>
        <w:t>FREQUENTATION</w:t>
      </w:r>
      <w:r>
        <w:rPr>
          <w:rStyle w:val="Aucune"/>
          <w:rFonts w:ascii="Arial" w:hAnsi="Arial"/>
          <w:b/>
          <w:bCs/>
          <w:u w:val="single"/>
        </w:rPr>
        <w:t xml:space="preserve"> SCOLAIRE : ABSENCES, RETARDS, SORTIES</w:t>
      </w:r>
    </w:p>
    <w:p w:rsidR="0004789B" w:rsidRDefault="0004789B">
      <w:pPr>
        <w:spacing w:line="20" w:lineRule="exact"/>
        <w:rPr>
          <w:rStyle w:val="Aucune"/>
          <w:rFonts w:ascii="Arial" w:eastAsia="Arial" w:hAnsi="Arial" w:cs="Arial"/>
          <w:b/>
          <w:bCs/>
        </w:rPr>
      </w:pPr>
    </w:p>
    <w:p w:rsidR="0004789B" w:rsidRDefault="00206DBB" w:rsidP="009C3064">
      <w:pPr>
        <w:numPr>
          <w:ilvl w:val="0"/>
          <w:numId w:val="5"/>
        </w:numPr>
        <w:spacing w:line="20" w:lineRule="atLeast"/>
        <w:rPr>
          <w:rFonts w:ascii="Arial" w:hAnsi="Arial"/>
          <w:b/>
          <w:bCs/>
          <w:sz w:val="19"/>
          <w:szCs w:val="19"/>
        </w:rPr>
      </w:pPr>
      <w:r>
        <w:rPr>
          <w:rFonts w:ascii="Arial" w:hAnsi="Arial"/>
          <w:b/>
          <w:bCs/>
          <w:sz w:val="19"/>
          <w:szCs w:val="19"/>
        </w:rPr>
        <w:t xml:space="preserve">1   </w:t>
      </w:r>
      <w:r>
        <w:rPr>
          <w:rStyle w:val="Aucune"/>
          <w:rFonts w:ascii="Arial" w:hAnsi="Arial"/>
          <w:b/>
          <w:bCs/>
          <w:sz w:val="19"/>
          <w:szCs w:val="19"/>
          <w:u w:val="single"/>
          <w:lang w:val="en-US"/>
        </w:rPr>
        <w:t xml:space="preserve">Accueil des </w:t>
      </w:r>
      <w:proofErr w:type="spellStart"/>
      <w:r>
        <w:rPr>
          <w:rStyle w:val="Aucune"/>
          <w:rFonts w:ascii="Arial" w:hAnsi="Arial"/>
          <w:b/>
          <w:bCs/>
          <w:sz w:val="19"/>
          <w:szCs w:val="19"/>
          <w:u w:val="single"/>
          <w:lang w:val="en-US"/>
        </w:rPr>
        <w:t>élèves</w:t>
      </w:r>
      <w:proofErr w:type="spellEnd"/>
    </w:p>
    <w:p w:rsidR="0004789B" w:rsidRDefault="0004789B">
      <w:pPr>
        <w:spacing w:line="20" w:lineRule="exact"/>
        <w:rPr>
          <w:rStyle w:val="Aucune"/>
          <w:rFonts w:ascii="Arial" w:eastAsia="Arial" w:hAnsi="Arial" w:cs="Arial"/>
          <w:b/>
          <w:bCs/>
          <w:sz w:val="19"/>
          <w:szCs w:val="19"/>
        </w:rPr>
      </w:pPr>
    </w:p>
    <w:p w:rsidR="0004789B" w:rsidRDefault="00206DBB">
      <w:pPr>
        <w:spacing w:line="234" w:lineRule="auto"/>
        <w:ind w:left="1" w:right="20"/>
        <w:rPr>
          <w:rStyle w:val="Aucune"/>
          <w:rFonts w:ascii="Arial" w:eastAsia="Arial" w:hAnsi="Arial" w:cs="Arial"/>
        </w:rPr>
      </w:pPr>
      <w:r>
        <w:rPr>
          <w:rStyle w:val="Aucune"/>
          <w:rFonts w:ascii="Arial" w:hAnsi="Arial"/>
        </w:rPr>
        <w:t>Le règlement intérieur fixe le début (08h00) et la fin (18h10) des cours ainsi que l’heure et la durée des récréations que tous les membres de la communauté scolaire sont tenus de respecter strictement.</w:t>
      </w:r>
    </w:p>
    <w:p w:rsidR="0004789B" w:rsidRDefault="0004789B">
      <w:pPr>
        <w:spacing w:line="20" w:lineRule="exact"/>
        <w:rPr>
          <w:rStyle w:val="Aucune"/>
          <w:rFonts w:ascii="Arial" w:eastAsia="Arial" w:hAnsi="Arial" w:cs="Arial"/>
          <w:b/>
          <w:bCs/>
          <w:sz w:val="19"/>
          <w:szCs w:val="19"/>
        </w:rPr>
      </w:pPr>
    </w:p>
    <w:p w:rsidR="0004789B" w:rsidRDefault="00206DBB">
      <w:pPr>
        <w:spacing w:line="234" w:lineRule="auto"/>
        <w:ind w:left="1" w:right="20"/>
        <w:rPr>
          <w:rStyle w:val="Aucune"/>
          <w:rFonts w:ascii="Arial" w:eastAsia="Arial" w:hAnsi="Arial" w:cs="Arial"/>
        </w:rPr>
      </w:pPr>
      <w:r>
        <w:rPr>
          <w:rStyle w:val="Aucune"/>
          <w:rFonts w:ascii="Arial" w:hAnsi="Arial"/>
        </w:rPr>
        <w:t>Les élèves peuvent être accueillis à partir de 07h00 et sont pris en charge par l’établissement à partir de 7h40.</w:t>
      </w:r>
    </w:p>
    <w:p w:rsidR="0004789B" w:rsidRDefault="0004789B">
      <w:pPr>
        <w:spacing w:line="233" w:lineRule="exact"/>
        <w:rPr>
          <w:rStyle w:val="Aucune"/>
          <w:rFonts w:ascii="Times New Roman" w:eastAsia="Times New Roman" w:hAnsi="Times New Roman" w:cs="Times New Roman"/>
          <w:sz w:val="24"/>
          <w:szCs w:val="24"/>
        </w:rPr>
      </w:pPr>
    </w:p>
    <w:p w:rsidR="0004789B" w:rsidRPr="001B0DC8" w:rsidRDefault="00206DBB">
      <w:pPr>
        <w:spacing w:line="20" w:lineRule="atLeast"/>
        <w:ind w:left="1"/>
        <w:rPr>
          <w:rStyle w:val="Aucune"/>
          <w:rFonts w:ascii="Arial" w:eastAsia="Arial" w:hAnsi="Arial" w:cs="Arial"/>
          <w:color w:val="auto"/>
          <w:u w:color="FF0000"/>
        </w:rPr>
      </w:pPr>
      <w:r w:rsidRPr="001B0DC8">
        <w:rPr>
          <w:rStyle w:val="Aucune"/>
          <w:rFonts w:ascii="Arial" w:hAnsi="Arial"/>
          <w:color w:val="auto"/>
          <w:u w:color="FF0000"/>
        </w:rPr>
        <w:t>L'établissement est ouvert du dimanche au jeudi et, exceptionnellement, le samedi.</w:t>
      </w:r>
    </w:p>
    <w:p w:rsidR="0004789B" w:rsidRDefault="0004789B">
      <w:pPr>
        <w:spacing w:line="235" w:lineRule="auto"/>
        <w:ind w:left="1" w:right="20"/>
        <w:rPr>
          <w:rStyle w:val="Aucune"/>
          <w:rFonts w:ascii="Arial" w:eastAsia="Arial" w:hAnsi="Arial" w:cs="Arial"/>
        </w:rPr>
      </w:pPr>
    </w:p>
    <w:p w:rsidR="0004789B" w:rsidRDefault="00206DBB">
      <w:pPr>
        <w:spacing w:line="235" w:lineRule="auto"/>
        <w:ind w:left="1" w:right="20"/>
        <w:rPr>
          <w:rStyle w:val="Aucune"/>
          <w:rFonts w:ascii="Arial" w:eastAsia="Arial" w:hAnsi="Arial" w:cs="Arial"/>
        </w:rPr>
      </w:pPr>
      <w:r>
        <w:rPr>
          <w:rStyle w:val="Aucune"/>
          <w:rFonts w:ascii="Arial" w:hAnsi="Arial"/>
        </w:rPr>
        <w:t xml:space="preserve">Le respect de la ponctualité est le premier des devoirs. Il est attendu de </w:t>
      </w:r>
      <w:r>
        <w:rPr>
          <w:rStyle w:val="Aucune"/>
          <w:rFonts w:ascii="Arial" w:hAnsi="Arial"/>
          <w:b/>
          <w:bCs/>
        </w:rPr>
        <w:t>TOUS</w:t>
      </w:r>
      <w:r>
        <w:rPr>
          <w:rStyle w:val="Aucune"/>
          <w:rFonts w:ascii="Arial" w:hAnsi="Arial"/>
        </w:rPr>
        <w:t>.</w:t>
      </w:r>
    </w:p>
    <w:p w:rsidR="0004789B" w:rsidRDefault="0004789B">
      <w:pPr>
        <w:spacing w:line="20" w:lineRule="exact"/>
        <w:rPr>
          <w:rStyle w:val="Aucune"/>
          <w:rFonts w:ascii="Times New Roman" w:eastAsia="Times New Roman" w:hAnsi="Times New Roman" w:cs="Times New Roman"/>
          <w:sz w:val="24"/>
          <w:szCs w:val="24"/>
        </w:rPr>
      </w:pPr>
    </w:p>
    <w:p w:rsidR="0004789B" w:rsidRDefault="00206DBB">
      <w:pPr>
        <w:spacing w:line="234" w:lineRule="auto"/>
        <w:ind w:left="1" w:right="20"/>
        <w:rPr>
          <w:rStyle w:val="Aucune"/>
          <w:rFonts w:ascii="Arial" w:eastAsia="Arial" w:hAnsi="Arial" w:cs="Arial"/>
        </w:rPr>
      </w:pPr>
      <w:r>
        <w:rPr>
          <w:rStyle w:val="Aucune"/>
          <w:rFonts w:ascii="Arial" w:hAnsi="Arial"/>
        </w:rPr>
        <w:t>L’accès de la salle des professeurs est réservé exclusivement aux enseignants et aux personnels ainsi qu’aux personnes autorisées.</w:t>
      </w:r>
    </w:p>
    <w:p w:rsidR="0004789B" w:rsidRDefault="0004789B">
      <w:pPr>
        <w:spacing w:line="20" w:lineRule="exact"/>
        <w:rPr>
          <w:rStyle w:val="Aucune"/>
          <w:rFonts w:ascii="Times New Roman" w:eastAsia="Times New Roman" w:hAnsi="Times New Roman" w:cs="Times New Roman"/>
          <w:sz w:val="24"/>
          <w:szCs w:val="24"/>
        </w:rPr>
      </w:pPr>
    </w:p>
    <w:p w:rsidR="0004789B" w:rsidRPr="001B0DC8" w:rsidRDefault="00206DBB" w:rsidP="001B0DC8">
      <w:pPr>
        <w:spacing w:line="232" w:lineRule="auto"/>
        <w:ind w:left="1"/>
        <w:jc w:val="both"/>
        <w:rPr>
          <w:rStyle w:val="Aucune"/>
          <w:rFonts w:ascii="Arial" w:eastAsia="Arial" w:hAnsi="Arial" w:cs="Arial"/>
          <w:color w:val="auto"/>
        </w:rPr>
      </w:pPr>
      <w:r>
        <w:rPr>
          <w:rStyle w:val="Aucune"/>
          <w:rFonts w:ascii="Arial" w:hAnsi="Arial"/>
        </w:rPr>
        <w:t xml:space="preserve">Toute personne n’ayant pas de badge permanent ou de l’année en cours devra passer par la loge et </w:t>
      </w:r>
      <w:r w:rsidR="001B0DC8" w:rsidRPr="001B0DC8">
        <w:rPr>
          <w:rStyle w:val="Aucune"/>
          <w:rFonts w:ascii="Arial" w:hAnsi="Arial"/>
          <w:color w:val="auto"/>
          <w:u w:color="FF0000"/>
        </w:rPr>
        <w:t xml:space="preserve">pourra </w:t>
      </w:r>
      <w:r w:rsidRPr="001B0DC8">
        <w:rPr>
          <w:rStyle w:val="Aucune"/>
          <w:rFonts w:ascii="Arial" w:hAnsi="Arial"/>
          <w:color w:val="auto"/>
          <w:u w:color="FF0000"/>
        </w:rPr>
        <w:t xml:space="preserve">se </w:t>
      </w:r>
      <w:r w:rsidR="001B0DC8" w:rsidRPr="001B0DC8">
        <w:rPr>
          <w:rStyle w:val="Aucune"/>
          <w:rFonts w:ascii="Arial" w:hAnsi="Arial"/>
          <w:color w:val="auto"/>
          <w:u w:color="FF0000"/>
        </w:rPr>
        <w:t xml:space="preserve">voir </w:t>
      </w:r>
      <w:r w:rsidRPr="001B0DC8">
        <w:rPr>
          <w:rStyle w:val="Aucune"/>
          <w:rFonts w:ascii="Arial" w:hAnsi="Arial"/>
          <w:color w:val="auto"/>
          <w:u w:color="FF0000"/>
        </w:rPr>
        <w:t>remettre</w:t>
      </w:r>
      <w:r w:rsidRPr="001B0DC8">
        <w:rPr>
          <w:rStyle w:val="Aucune"/>
          <w:rFonts w:ascii="Arial" w:hAnsi="Arial"/>
          <w:color w:val="auto"/>
        </w:rPr>
        <w:t xml:space="preserve"> un badge de visiteur qu’elle portera </w:t>
      </w:r>
      <w:r w:rsidRPr="001B0DC8">
        <w:rPr>
          <w:rStyle w:val="Aucune"/>
          <w:rFonts w:ascii="Arial" w:hAnsi="Arial"/>
          <w:b/>
          <w:bCs/>
          <w:color w:val="auto"/>
        </w:rPr>
        <w:t>de manière visible</w:t>
      </w:r>
      <w:r w:rsidRPr="001B0DC8">
        <w:rPr>
          <w:rStyle w:val="Aucune"/>
          <w:rFonts w:ascii="Arial" w:hAnsi="Arial"/>
          <w:color w:val="auto"/>
        </w:rPr>
        <w:t xml:space="preserve">. Toute visite est conditionnée à une prise de rendez-vous pour faciliter l’entrée auprès de la loge. </w:t>
      </w:r>
    </w:p>
    <w:p w:rsidR="0004789B" w:rsidRDefault="0004789B">
      <w:pPr>
        <w:spacing w:line="20" w:lineRule="exact"/>
        <w:rPr>
          <w:rStyle w:val="Aucune"/>
          <w:rFonts w:ascii="Times New Roman" w:eastAsia="Times New Roman" w:hAnsi="Times New Roman" w:cs="Times New Roman"/>
          <w:sz w:val="24"/>
          <w:szCs w:val="24"/>
        </w:rPr>
      </w:pPr>
    </w:p>
    <w:p w:rsidR="0004789B" w:rsidRDefault="00206DBB">
      <w:pPr>
        <w:spacing w:line="234" w:lineRule="auto"/>
        <w:ind w:left="1" w:right="20"/>
        <w:rPr>
          <w:rStyle w:val="Aucune"/>
          <w:rFonts w:ascii="Arial" w:eastAsia="Arial" w:hAnsi="Arial" w:cs="Arial"/>
        </w:rPr>
      </w:pPr>
      <w:r>
        <w:rPr>
          <w:rStyle w:val="Aucune"/>
          <w:rFonts w:ascii="Arial" w:hAnsi="Arial"/>
        </w:rPr>
        <w:t>Tout élève doit détenir en permanence son carnet de correspondance dûment tenu à jour et couvert. En cas de perte ou de dégradation du carnet de correspondance, le remplacement sera facturé.</w:t>
      </w:r>
    </w:p>
    <w:p w:rsidR="0004789B" w:rsidRDefault="0004789B">
      <w:pPr>
        <w:spacing w:line="243" w:lineRule="exact"/>
        <w:rPr>
          <w:rStyle w:val="Aucune"/>
          <w:rFonts w:ascii="Times New Roman" w:eastAsia="Times New Roman" w:hAnsi="Times New Roman" w:cs="Times New Roman"/>
          <w:sz w:val="24"/>
          <w:szCs w:val="24"/>
        </w:rPr>
      </w:pPr>
    </w:p>
    <w:p w:rsidR="0004789B" w:rsidRDefault="00206DBB">
      <w:pPr>
        <w:spacing w:line="234" w:lineRule="auto"/>
        <w:ind w:left="1" w:right="20"/>
        <w:rPr>
          <w:rStyle w:val="Aucune"/>
          <w:rFonts w:ascii="Arial" w:eastAsia="Arial" w:hAnsi="Arial" w:cs="Arial"/>
        </w:rPr>
      </w:pPr>
      <w:r>
        <w:rPr>
          <w:rStyle w:val="Aucune"/>
          <w:rFonts w:ascii="Arial" w:hAnsi="Arial"/>
        </w:rPr>
        <w:t>Le stationnement et l’arrêt des véhicules devant l’établissement ne doivent ni gêner ni mettre en danger la communauté scolaire lors de ces déplacements.</w:t>
      </w:r>
    </w:p>
    <w:p w:rsidR="0004789B" w:rsidRDefault="0004789B">
      <w:pPr>
        <w:spacing w:line="228" w:lineRule="exact"/>
        <w:rPr>
          <w:rStyle w:val="Aucune"/>
          <w:rFonts w:ascii="Times New Roman" w:eastAsia="Times New Roman" w:hAnsi="Times New Roman" w:cs="Times New Roman"/>
          <w:sz w:val="24"/>
          <w:szCs w:val="24"/>
        </w:rPr>
      </w:pPr>
    </w:p>
    <w:p w:rsidR="0004789B" w:rsidRDefault="00206DBB">
      <w:pPr>
        <w:tabs>
          <w:tab w:val="left" w:pos="660"/>
        </w:tabs>
        <w:spacing w:line="20" w:lineRule="atLeast"/>
        <w:ind w:left="1"/>
        <w:rPr>
          <w:rStyle w:val="Aucune"/>
          <w:rFonts w:ascii="Arial" w:eastAsia="Arial" w:hAnsi="Arial" w:cs="Arial"/>
          <w:b/>
          <w:bCs/>
          <w:sz w:val="19"/>
          <w:szCs w:val="19"/>
          <w:u w:val="single"/>
        </w:rPr>
      </w:pPr>
      <w:r>
        <w:rPr>
          <w:rStyle w:val="Aucune"/>
          <w:rFonts w:ascii="Arial" w:hAnsi="Arial"/>
          <w:b/>
          <w:bCs/>
        </w:rPr>
        <w:t>1.2</w:t>
      </w:r>
      <w:r>
        <w:rPr>
          <w:rStyle w:val="Aucune"/>
          <w:rFonts w:ascii="Times New Roman" w:eastAsia="Times New Roman" w:hAnsi="Times New Roman" w:cs="Times New Roman"/>
        </w:rPr>
        <w:tab/>
      </w:r>
      <w:r>
        <w:rPr>
          <w:rStyle w:val="Aucune"/>
          <w:rFonts w:ascii="Arial" w:hAnsi="Arial"/>
          <w:b/>
          <w:bCs/>
          <w:sz w:val="19"/>
          <w:szCs w:val="19"/>
          <w:u w:val="single"/>
        </w:rPr>
        <w:t>Obligation d’assiduité aux cours</w:t>
      </w:r>
    </w:p>
    <w:p w:rsidR="0004789B" w:rsidRDefault="0004789B">
      <w:pPr>
        <w:spacing w:line="20" w:lineRule="exact"/>
        <w:rPr>
          <w:rStyle w:val="Aucune"/>
          <w:rFonts w:ascii="Times New Roman" w:eastAsia="Times New Roman" w:hAnsi="Times New Roman" w:cs="Times New Roman"/>
          <w:sz w:val="24"/>
          <w:szCs w:val="24"/>
        </w:rPr>
      </w:pPr>
    </w:p>
    <w:p w:rsidR="0004789B" w:rsidRDefault="00206DBB">
      <w:pPr>
        <w:spacing w:line="20" w:lineRule="atLeast"/>
        <w:ind w:left="1"/>
        <w:rPr>
          <w:rStyle w:val="Aucune"/>
          <w:rFonts w:ascii="Arial" w:eastAsia="Arial" w:hAnsi="Arial" w:cs="Arial"/>
        </w:rPr>
      </w:pPr>
      <w:r>
        <w:rPr>
          <w:rStyle w:val="Aucune"/>
          <w:rFonts w:ascii="Arial" w:hAnsi="Arial"/>
        </w:rPr>
        <w:t>La fréquentation de tous les cours figurant sur l’emploi du temps est obligatoire.</w:t>
      </w:r>
    </w:p>
    <w:p w:rsidR="0004789B" w:rsidRDefault="00206DBB">
      <w:pPr>
        <w:spacing w:line="20" w:lineRule="atLeast"/>
        <w:ind w:left="1"/>
        <w:rPr>
          <w:rStyle w:val="Aucune"/>
          <w:rFonts w:ascii="Arial" w:eastAsia="Arial" w:hAnsi="Arial" w:cs="Arial"/>
        </w:rPr>
      </w:pPr>
      <w:proofErr w:type="spellStart"/>
      <w:r>
        <w:rPr>
          <w:rStyle w:val="Aucune"/>
          <w:rFonts w:ascii="Arial" w:hAnsi="Arial"/>
          <w:lang w:val="en-US"/>
        </w:rPr>
        <w:t>L’élève</w:t>
      </w:r>
      <w:proofErr w:type="spellEnd"/>
      <w:r w:rsidR="009114F3">
        <w:rPr>
          <w:rStyle w:val="Aucune"/>
          <w:rFonts w:ascii="Arial" w:hAnsi="Arial"/>
          <w:lang w:val="en-US"/>
        </w:rPr>
        <w:t xml:space="preserve"> </w:t>
      </w:r>
      <w:proofErr w:type="spellStart"/>
      <w:r>
        <w:rPr>
          <w:rStyle w:val="Aucune"/>
          <w:rFonts w:ascii="Arial" w:hAnsi="Arial"/>
          <w:lang w:val="en-US"/>
        </w:rPr>
        <w:t>est</w:t>
      </w:r>
      <w:proofErr w:type="spellEnd"/>
      <w:r w:rsidR="009114F3">
        <w:rPr>
          <w:rStyle w:val="Aucune"/>
          <w:rFonts w:ascii="Arial" w:hAnsi="Arial"/>
          <w:lang w:val="en-US"/>
        </w:rPr>
        <w:t xml:space="preserve"> </w:t>
      </w:r>
      <w:proofErr w:type="spellStart"/>
      <w:r>
        <w:rPr>
          <w:rStyle w:val="Aucune"/>
          <w:rFonts w:ascii="Arial" w:hAnsi="Arial"/>
          <w:lang w:val="en-US"/>
        </w:rPr>
        <w:t>tenu</w:t>
      </w:r>
      <w:proofErr w:type="spellEnd"/>
      <w:r w:rsidR="009114F3">
        <w:rPr>
          <w:rStyle w:val="Aucune"/>
          <w:rFonts w:ascii="Arial" w:hAnsi="Arial"/>
          <w:lang w:val="en-US"/>
        </w:rPr>
        <w:t xml:space="preserve"> </w:t>
      </w:r>
      <w:r>
        <w:rPr>
          <w:rStyle w:val="Aucune"/>
          <w:rFonts w:ascii="Arial" w:hAnsi="Arial"/>
          <w:lang w:val="en-US"/>
        </w:rPr>
        <w:t>de:</w:t>
      </w:r>
    </w:p>
    <w:p w:rsidR="0004789B" w:rsidRDefault="00206DBB" w:rsidP="009C3064">
      <w:pPr>
        <w:numPr>
          <w:ilvl w:val="0"/>
          <w:numId w:val="7"/>
        </w:numPr>
        <w:spacing w:line="20" w:lineRule="atLeast"/>
        <w:rPr>
          <w:rFonts w:ascii="Symbol" w:hAnsi="Symbol"/>
          <w:lang w:val="fr-FR"/>
        </w:rPr>
      </w:pPr>
      <w:r>
        <w:rPr>
          <w:rStyle w:val="Aucune"/>
          <w:rFonts w:ascii="Arial" w:hAnsi="Arial"/>
        </w:rPr>
        <w:t>Venir en cours avec son matériel complet</w:t>
      </w:r>
    </w:p>
    <w:p w:rsidR="0004789B" w:rsidRDefault="0004789B">
      <w:pPr>
        <w:spacing w:line="20" w:lineRule="exact"/>
        <w:rPr>
          <w:rStyle w:val="Aucune"/>
          <w:rFonts w:ascii="Symbol" w:eastAsia="Symbol" w:hAnsi="Symbol" w:cs="Symbol"/>
        </w:rPr>
      </w:pPr>
    </w:p>
    <w:p w:rsidR="0004789B" w:rsidRDefault="00206DBB" w:rsidP="009C3064">
      <w:pPr>
        <w:numPr>
          <w:ilvl w:val="0"/>
          <w:numId w:val="7"/>
        </w:numPr>
        <w:spacing w:line="235" w:lineRule="auto"/>
        <w:rPr>
          <w:rFonts w:ascii="Symbol" w:hAnsi="Symbol"/>
          <w:lang w:val="fr-FR"/>
        </w:rPr>
      </w:pPr>
      <w:r>
        <w:rPr>
          <w:rStyle w:val="Aucune"/>
          <w:rFonts w:ascii="Arial" w:hAnsi="Arial"/>
        </w:rPr>
        <w:t>Participer au cours de manière active</w:t>
      </w:r>
    </w:p>
    <w:p w:rsidR="0004789B" w:rsidRDefault="0004789B">
      <w:pPr>
        <w:spacing w:line="20" w:lineRule="exact"/>
        <w:rPr>
          <w:rStyle w:val="Aucune"/>
          <w:rFonts w:ascii="Symbol" w:eastAsia="Symbol" w:hAnsi="Symbol" w:cs="Symbol"/>
        </w:rPr>
      </w:pPr>
    </w:p>
    <w:p w:rsidR="0004789B" w:rsidRDefault="00206DBB" w:rsidP="009C3064">
      <w:pPr>
        <w:numPr>
          <w:ilvl w:val="0"/>
          <w:numId w:val="7"/>
        </w:numPr>
        <w:spacing w:line="237" w:lineRule="auto"/>
        <w:rPr>
          <w:rFonts w:ascii="Symbol" w:hAnsi="Symbol"/>
        </w:rPr>
      </w:pPr>
      <w:r>
        <w:rPr>
          <w:rStyle w:val="Aucune"/>
          <w:rFonts w:ascii="Arial" w:hAnsi="Arial"/>
          <w:lang w:val="en-US"/>
        </w:rPr>
        <w:t xml:space="preserve">Se </w:t>
      </w:r>
      <w:proofErr w:type="spellStart"/>
      <w:r>
        <w:rPr>
          <w:rStyle w:val="Aucune"/>
          <w:rFonts w:ascii="Arial" w:hAnsi="Arial"/>
          <w:lang w:val="en-US"/>
        </w:rPr>
        <w:t>soumettre</w:t>
      </w:r>
      <w:proofErr w:type="spellEnd"/>
      <w:r>
        <w:rPr>
          <w:rStyle w:val="Aucune"/>
          <w:rFonts w:ascii="Arial" w:hAnsi="Arial"/>
          <w:lang w:val="en-US"/>
        </w:rPr>
        <w:t xml:space="preserve"> aux </w:t>
      </w:r>
      <w:proofErr w:type="spellStart"/>
      <w:r>
        <w:rPr>
          <w:rStyle w:val="Aucune"/>
          <w:rFonts w:ascii="Arial" w:hAnsi="Arial"/>
          <w:lang w:val="en-US"/>
        </w:rPr>
        <w:t>épreuves</w:t>
      </w:r>
      <w:proofErr w:type="spellEnd"/>
      <w:r w:rsidR="009114F3">
        <w:rPr>
          <w:rStyle w:val="Aucune"/>
          <w:rFonts w:ascii="Arial" w:hAnsi="Arial"/>
          <w:lang w:val="en-US"/>
        </w:rPr>
        <w:t xml:space="preserve"> </w:t>
      </w:r>
      <w:proofErr w:type="spellStart"/>
      <w:r>
        <w:rPr>
          <w:rStyle w:val="Aucune"/>
          <w:rFonts w:ascii="Arial" w:hAnsi="Arial"/>
          <w:lang w:val="en-US"/>
        </w:rPr>
        <w:t>prescrites</w:t>
      </w:r>
      <w:proofErr w:type="spellEnd"/>
    </w:p>
    <w:p w:rsidR="0004789B" w:rsidRDefault="0004789B">
      <w:pPr>
        <w:spacing w:line="20" w:lineRule="exact"/>
        <w:rPr>
          <w:rStyle w:val="Aucune"/>
          <w:rFonts w:ascii="Symbol" w:eastAsia="Symbol" w:hAnsi="Symbol" w:cs="Symbol"/>
        </w:rPr>
      </w:pPr>
    </w:p>
    <w:p w:rsidR="0004789B" w:rsidRDefault="00206DBB" w:rsidP="009C3064">
      <w:pPr>
        <w:numPr>
          <w:ilvl w:val="0"/>
          <w:numId w:val="7"/>
        </w:numPr>
        <w:spacing w:line="235" w:lineRule="auto"/>
        <w:rPr>
          <w:rFonts w:ascii="Symbol" w:hAnsi="Symbol"/>
          <w:lang w:val="fr-FR"/>
        </w:rPr>
      </w:pPr>
      <w:r>
        <w:rPr>
          <w:rStyle w:val="Aucune"/>
          <w:rFonts w:ascii="Arial" w:hAnsi="Arial"/>
        </w:rPr>
        <w:t>Réaliser le travail personnel du cahier de textes dans le délai imparti</w:t>
      </w:r>
    </w:p>
    <w:p w:rsidR="0004789B" w:rsidRDefault="0004789B">
      <w:pPr>
        <w:spacing w:line="20" w:lineRule="exact"/>
        <w:rPr>
          <w:rStyle w:val="Aucune"/>
          <w:rFonts w:ascii="Symbol" w:eastAsia="Symbol" w:hAnsi="Symbol" w:cs="Symbol"/>
        </w:rPr>
      </w:pPr>
    </w:p>
    <w:p w:rsidR="0004789B" w:rsidRDefault="00206DBB" w:rsidP="009C3064">
      <w:pPr>
        <w:numPr>
          <w:ilvl w:val="0"/>
          <w:numId w:val="7"/>
        </w:numPr>
        <w:spacing w:line="235" w:lineRule="auto"/>
        <w:rPr>
          <w:rFonts w:ascii="Symbol" w:hAnsi="Symbol"/>
          <w:lang w:val="fr-FR"/>
        </w:rPr>
      </w:pPr>
      <w:r>
        <w:rPr>
          <w:rStyle w:val="Aucune"/>
          <w:rFonts w:ascii="Arial" w:hAnsi="Arial"/>
        </w:rPr>
        <w:t>Ranger et classer ses cours et ses devoirs corrigés</w:t>
      </w:r>
    </w:p>
    <w:p w:rsidR="0004789B" w:rsidRDefault="0004789B">
      <w:pPr>
        <w:spacing w:line="20" w:lineRule="exact"/>
        <w:rPr>
          <w:rStyle w:val="Aucune"/>
          <w:rFonts w:ascii="Symbol" w:eastAsia="Symbol" w:hAnsi="Symbol" w:cs="Symbol"/>
        </w:rPr>
      </w:pPr>
    </w:p>
    <w:p w:rsidR="0004789B" w:rsidRDefault="00206DBB" w:rsidP="009C3064">
      <w:pPr>
        <w:numPr>
          <w:ilvl w:val="0"/>
          <w:numId w:val="7"/>
        </w:numPr>
        <w:spacing w:line="237" w:lineRule="auto"/>
        <w:rPr>
          <w:rFonts w:ascii="Symbol" w:hAnsi="Symbol"/>
          <w:lang w:val="fr-FR"/>
        </w:rPr>
      </w:pPr>
      <w:r>
        <w:rPr>
          <w:rStyle w:val="Aucune"/>
          <w:rFonts w:ascii="Arial" w:hAnsi="Arial"/>
        </w:rPr>
        <w:t>Rattraper les notes de cours auprès de ses camarades en cas d’absence, dans la semaine de son retour</w:t>
      </w:r>
    </w:p>
    <w:p w:rsidR="0004789B" w:rsidRDefault="0004789B">
      <w:pPr>
        <w:spacing w:line="20" w:lineRule="exact"/>
        <w:rPr>
          <w:rStyle w:val="Aucune"/>
          <w:rFonts w:ascii="Symbol" w:eastAsia="Symbol" w:hAnsi="Symbol" w:cs="Symbol"/>
        </w:rPr>
      </w:pPr>
    </w:p>
    <w:p w:rsidR="0004789B" w:rsidRPr="000B10FC" w:rsidRDefault="00206DBB" w:rsidP="009C3064">
      <w:pPr>
        <w:numPr>
          <w:ilvl w:val="0"/>
          <w:numId w:val="7"/>
        </w:numPr>
        <w:spacing w:line="200" w:lineRule="exact"/>
        <w:rPr>
          <w:rStyle w:val="Aucune"/>
          <w:rFonts w:ascii="Times New Roman" w:eastAsia="Times New Roman" w:hAnsi="Times New Roman" w:cs="Times New Roman"/>
          <w:sz w:val="24"/>
          <w:szCs w:val="24"/>
        </w:rPr>
      </w:pPr>
      <w:r w:rsidRPr="000B10FC">
        <w:rPr>
          <w:rStyle w:val="Aucune"/>
          <w:rFonts w:ascii="Arial" w:hAnsi="Arial"/>
        </w:rPr>
        <w:t>Participer à toutes les activités organisées dans le cadre des horaires et des programmes scolaires</w:t>
      </w:r>
    </w:p>
    <w:p w:rsidR="0004789B" w:rsidRDefault="0004789B" w:rsidP="000B10FC">
      <w:pPr>
        <w:spacing w:line="20" w:lineRule="atLeast"/>
        <w:rPr>
          <w:lang w:val="fr-FR"/>
        </w:rPr>
      </w:pPr>
    </w:p>
    <w:p w:rsidR="000B10FC" w:rsidRDefault="000B10FC" w:rsidP="000B10FC">
      <w:pPr>
        <w:tabs>
          <w:tab w:val="left" w:pos="660"/>
        </w:tabs>
        <w:spacing w:line="20" w:lineRule="atLeast"/>
        <w:ind w:left="1"/>
        <w:rPr>
          <w:rStyle w:val="Aucune"/>
          <w:rFonts w:ascii="Arial" w:eastAsia="Arial" w:hAnsi="Arial" w:cs="Arial"/>
          <w:b/>
          <w:bCs/>
          <w:sz w:val="19"/>
          <w:szCs w:val="19"/>
          <w:u w:val="single"/>
        </w:rPr>
      </w:pPr>
      <w:r>
        <w:rPr>
          <w:rStyle w:val="Aucune"/>
          <w:rFonts w:ascii="Arial" w:hAnsi="Arial"/>
          <w:b/>
          <w:bCs/>
        </w:rPr>
        <w:t>1.3</w:t>
      </w:r>
      <w:r>
        <w:rPr>
          <w:rStyle w:val="Aucune"/>
          <w:rFonts w:ascii="Times New Roman" w:eastAsia="Times New Roman" w:hAnsi="Times New Roman" w:cs="Times New Roman"/>
        </w:rPr>
        <w:tab/>
      </w:r>
      <w:r>
        <w:rPr>
          <w:rStyle w:val="Aucune"/>
          <w:rFonts w:ascii="Arial" w:hAnsi="Arial"/>
          <w:b/>
          <w:bCs/>
          <w:sz w:val="19"/>
          <w:szCs w:val="19"/>
          <w:u w:val="single"/>
        </w:rPr>
        <w:t>Retards</w:t>
      </w:r>
    </w:p>
    <w:p w:rsidR="000B10FC" w:rsidRDefault="000B10FC" w:rsidP="000B10FC">
      <w:pPr>
        <w:spacing w:line="20" w:lineRule="atLeast"/>
        <w:ind w:left="1"/>
        <w:rPr>
          <w:rStyle w:val="Aucune"/>
          <w:rFonts w:ascii="Arial" w:eastAsia="Arial" w:hAnsi="Arial" w:cs="Arial"/>
        </w:rPr>
      </w:pPr>
      <w:r>
        <w:rPr>
          <w:rStyle w:val="Aucune"/>
          <w:rFonts w:ascii="Arial" w:hAnsi="Arial"/>
        </w:rPr>
        <w:t>En cas de retard, aucun élève ne peut être admis en classe sans une autorisation du bureau de la vie scolaire inscrite dans le carnet de correspondance.</w:t>
      </w:r>
    </w:p>
    <w:p w:rsidR="000B10FC" w:rsidRPr="008415BC" w:rsidRDefault="000B10FC" w:rsidP="000B10FC">
      <w:pPr>
        <w:spacing w:line="20" w:lineRule="atLeast"/>
        <w:ind w:left="1"/>
        <w:jc w:val="both"/>
        <w:rPr>
          <w:rStyle w:val="Aucune"/>
          <w:rFonts w:ascii="Arial" w:eastAsia="Arial" w:hAnsi="Arial" w:cs="Arial"/>
          <w:color w:val="auto"/>
          <w:u w:color="FF0000"/>
        </w:rPr>
      </w:pPr>
      <w:r>
        <w:rPr>
          <w:rStyle w:val="Aucune"/>
          <w:rFonts w:ascii="Arial" w:hAnsi="Arial"/>
        </w:rPr>
        <w:t>Au-delà de dix minutes de retard</w:t>
      </w:r>
      <w:r w:rsidRPr="008415BC">
        <w:rPr>
          <w:rStyle w:val="Aucune"/>
          <w:rFonts w:ascii="Arial" w:hAnsi="Arial"/>
          <w:color w:val="auto"/>
        </w:rPr>
        <w:t xml:space="preserve">, </w:t>
      </w:r>
      <w:r w:rsidRPr="008415BC">
        <w:rPr>
          <w:rStyle w:val="Aucune"/>
          <w:rFonts w:ascii="Arial" w:hAnsi="Arial"/>
          <w:color w:val="auto"/>
          <w:u w:color="FF0000"/>
        </w:rPr>
        <w:t>les élèves se rendent en étude sans négociation possible avec l'enseignant concerné.</w:t>
      </w:r>
    </w:p>
    <w:p w:rsidR="000B10FC" w:rsidRPr="001B0DC8" w:rsidRDefault="000B10FC" w:rsidP="000B10FC">
      <w:pPr>
        <w:spacing w:line="20" w:lineRule="atLeast"/>
        <w:rPr>
          <w:lang w:val="fr-FR"/>
        </w:rPr>
        <w:sectPr w:rsidR="000B10FC" w:rsidRPr="001B0DC8" w:rsidSect="008D4BB9">
          <w:headerReference w:type="default" r:id="rId7"/>
          <w:footerReference w:type="default" r:id="rId8"/>
          <w:pgSz w:w="11920" w:h="16840"/>
          <w:pgMar w:top="770" w:right="691" w:bottom="0" w:left="739" w:header="340" w:footer="227" w:gutter="0"/>
          <w:cols w:space="720"/>
          <w:docGrid w:linePitch="272"/>
        </w:sectPr>
      </w:pPr>
    </w:p>
    <w:p w:rsidR="0004789B" w:rsidRDefault="0004789B">
      <w:pPr>
        <w:spacing w:line="288" w:lineRule="exact"/>
        <w:rPr>
          <w:rStyle w:val="Aucune"/>
          <w:rFonts w:ascii="Times New Roman" w:eastAsia="Times New Roman" w:hAnsi="Times New Roman" w:cs="Times New Roman"/>
        </w:rPr>
      </w:pPr>
      <w:bookmarkStart w:id="1" w:name="page2"/>
      <w:bookmarkEnd w:id="1"/>
    </w:p>
    <w:p w:rsidR="0004789B" w:rsidRDefault="0004789B">
      <w:pPr>
        <w:spacing w:line="20" w:lineRule="atLeast"/>
        <w:ind w:left="1"/>
        <w:rPr>
          <w:rStyle w:val="Aucune"/>
          <w:rFonts w:ascii="Arial" w:eastAsia="Arial" w:hAnsi="Arial" w:cs="Arial"/>
        </w:rPr>
      </w:pPr>
    </w:p>
    <w:p w:rsidR="0004789B" w:rsidRDefault="00206DBB">
      <w:pPr>
        <w:spacing w:line="20" w:lineRule="atLeast"/>
        <w:ind w:left="1"/>
        <w:rPr>
          <w:rStyle w:val="Aucune"/>
          <w:rFonts w:ascii="Arial" w:eastAsia="Arial" w:hAnsi="Arial" w:cs="Arial"/>
        </w:rPr>
      </w:pPr>
      <w:r>
        <w:rPr>
          <w:rStyle w:val="Aucune"/>
          <w:rFonts w:ascii="Arial" w:hAnsi="Arial"/>
        </w:rPr>
        <w:t xml:space="preserve">Tout retard est signalé aux parents par le carnet de correspondance et </w:t>
      </w:r>
      <w:proofErr w:type="spellStart"/>
      <w:r>
        <w:rPr>
          <w:rStyle w:val="Aucune"/>
          <w:rFonts w:ascii="Arial" w:hAnsi="Arial"/>
        </w:rPr>
        <w:t>Pronote</w:t>
      </w:r>
      <w:proofErr w:type="spellEnd"/>
      <w:r>
        <w:rPr>
          <w:rStyle w:val="Aucune"/>
          <w:rFonts w:ascii="Arial" w:hAnsi="Arial"/>
        </w:rPr>
        <w:t>.</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4" w:lineRule="auto"/>
        <w:ind w:left="1" w:right="20"/>
        <w:jc w:val="both"/>
        <w:rPr>
          <w:rStyle w:val="Aucune"/>
          <w:rFonts w:ascii="Arial" w:eastAsia="Arial" w:hAnsi="Arial" w:cs="Arial"/>
        </w:rPr>
      </w:pPr>
      <w:r>
        <w:rPr>
          <w:rStyle w:val="Aucune"/>
          <w:rFonts w:ascii="Arial" w:hAnsi="Arial"/>
          <w:strike/>
        </w:rPr>
        <w:t>A</w:t>
      </w:r>
      <w:r>
        <w:rPr>
          <w:rStyle w:val="Aucune"/>
          <w:rFonts w:ascii="Arial" w:hAnsi="Arial"/>
        </w:rPr>
        <w:t>u quatrième retard, les parents seront avisés par courrier. A partir du cinquième retard, une retenue systématique lui sera attribuée ainsi que pour chaque retard suivant. Les récidivistes seront sanctionnés par le chef d’établissement.</w:t>
      </w:r>
    </w:p>
    <w:p w:rsidR="0004789B" w:rsidRDefault="0004789B">
      <w:pPr>
        <w:spacing w:line="228" w:lineRule="exact"/>
        <w:rPr>
          <w:rStyle w:val="Aucune"/>
          <w:rFonts w:ascii="Times New Roman" w:eastAsia="Times New Roman" w:hAnsi="Times New Roman" w:cs="Times New Roman"/>
        </w:rPr>
      </w:pPr>
    </w:p>
    <w:p w:rsidR="0004789B" w:rsidRDefault="00206DBB">
      <w:pPr>
        <w:tabs>
          <w:tab w:val="left" w:pos="660"/>
        </w:tabs>
        <w:spacing w:line="20" w:lineRule="atLeast"/>
        <w:ind w:left="1"/>
        <w:rPr>
          <w:rStyle w:val="Aucune"/>
          <w:rFonts w:ascii="Arial" w:eastAsia="Arial" w:hAnsi="Arial" w:cs="Arial"/>
          <w:b/>
          <w:bCs/>
          <w:sz w:val="19"/>
          <w:szCs w:val="19"/>
          <w:u w:val="single"/>
        </w:rPr>
      </w:pPr>
      <w:r>
        <w:rPr>
          <w:rStyle w:val="Aucune"/>
          <w:rFonts w:ascii="Arial" w:hAnsi="Arial"/>
          <w:b/>
          <w:bCs/>
        </w:rPr>
        <w:t>1.4</w:t>
      </w:r>
      <w:r>
        <w:rPr>
          <w:rStyle w:val="Aucune"/>
          <w:rFonts w:ascii="Times New Roman" w:eastAsia="Times New Roman" w:hAnsi="Times New Roman" w:cs="Times New Roman"/>
        </w:rPr>
        <w:tab/>
      </w:r>
      <w:r>
        <w:rPr>
          <w:rStyle w:val="Aucune"/>
          <w:rFonts w:ascii="Arial" w:hAnsi="Arial"/>
          <w:b/>
          <w:bCs/>
          <w:sz w:val="19"/>
          <w:szCs w:val="19"/>
          <w:u w:val="single"/>
        </w:rPr>
        <w:t>Absences</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7" w:lineRule="auto"/>
        <w:ind w:left="1"/>
        <w:jc w:val="both"/>
        <w:rPr>
          <w:rStyle w:val="Aucune"/>
          <w:rFonts w:ascii="Arial" w:eastAsia="Arial" w:hAnsi="Arial" w:cs="Arial"/>
        </w:rPr>
      </w:pPr>
      <w:r>
        <w:rPr>
          <w:rStyle w:val="Aucune"/>
          <w:rFonts w:ascii="Arial" w:hAnsi="Arial"/>
        </w:rPr>
        <w:t xml:space="preserve">Le responsable légal de l’élève </w:t>
      </w:r>
      <w:r>
        <w:rPr>
          <w:rStyle w:val="Aucune"/>
          <w:rFonts w:ascii="Arial" w:hAnsi="Arial"/>
          <w:b/>
          <w:bCs/>
        </w:rPr>
        <w:t>doit prévenir la vie scolaire</w:t>
      </w:r>
      <w:r>
        <w:rPr>
          <w:rStyle w:val="Aucune"/>
          <w:rFonts w:ascii="Arial" w:hAnsi="Arial"/>
        </w:rPr>
        <w:t xml:space="preserve"> ou l’administration </w:t>
      </w:r>
      <w:r>
        <w:rPr>
          <w:rStyle w:val="Aucune"/>
          <w:rFonts w:ascii="Arial" w:hAnsi="Arial"/>
          <w:b/>
          <w:bCs/>
        </w:rPr>
        <w:t>de</w:t>
      </w:r>
      <w:r w:rsidR="00C1554C">
        <w:rPr>
          <w:rStyle w:val="Aucune"/>
          <w:rFonts w:ascii="Arial" w:hAnsi="Arial"/>
          <w:b/>
          <w:bCs/>
        </w:rPr>
        <w:t xml:space="preserve"> </w:t>
      </w:r>
      <w:r>
        <w:rPr>
          <w:rStyle w:val="Aucune"/>
          <w:rFonts w:ascii="Arial" w:hAnsi="Arial"/>
          <w:b/>
          <w:bCs/>
        </w:rPr>
        <w:t>l’absence</w:t>
      </w:r>
      <w:r w:rsidR="00C1554C">
        <w:rPr>
          <w:rStyle w:val="Aucune"/>
          <w:rFonts w:ascii="Arial" w:hAnsi="Arial"/>
          <w:b/>
          <w:bCs/>
        </w:rPr>
        <w:t xml:space="preserve"> </w:t>
      </w:r>
      <w:r>
        <w:rPr>
          <w:rStyle w:val="Aucune"/>
          <w:rFonts w:ascii="Arial" w:hAnsi="Arial"/>
          <w:b/>
          <w:bCs/>
          <w:u w:val="single"/>
        </w:rPr>
        <w:t>le jour même</w:t>
      </w:r>
      <w:r>
        <w:rPr>
          <w:rStyle w:val="Aucune"/>
          <w:rFonts w:ascii="Arial" w:hAnsi="Arial"/>
        </w:rPr>
        <w:t xml:space="preserve"> à partir de 07h45 (par téléphone ou courriel). A son retour, l’élève présente au bureau de la vie scolaire le coupon rose du carnet de correspondance « justificatif de l’absence ». </w:t>
      </w:r>
    </w:p>
    <w:p w:rsidR="0004789B" w:rsidRPr="008415BC" w:rsidRDefault="00206DBB" w:rsidP="008415BC">
      <w:pPr>
        <w:jc w:val="both"/>
        <w:rPr>
          <w:rStyle w:val="Aucune"/>
          <w:rFonts w:ascii="Arial" w:eastAsia="Arial" w:hAnsi="Arial" w:cs="Arial"/>
          <w:color w:val="auto"/>
          <w:u w:color="FF0000"/>
        </w:rPr>
      </w:pPr>
      <w:r w:rsidRPr="008415BC">
        <w:rPr>
          <w:rStyle w:val="Aucune"/>
          <w:rFonts w:ascii="Arial" w:hAnsi="Arial"/>
          <w:color w:val="auto"/>
          <w:u w:color="FF0000"/>
        </w:rPr>
        <w:t>Pour toute convocation extérieure une attestation sera présentée au retour de l'élève</w:t>
      </w:r>
      <w:r w:rsidR="008415BC" w:rsidRPr="008415BC">
        <w:rPr>
          <w:rStyle w:val="Aucune"/>
          <w:rFonts w:ascii="Arial" w:hAnsi="Arial"/>
          <w:color w:val="auto"/>
          <w:u w:color="FF0000"/>
        </w:rPr>
        <w:t xml:space="preserve"> pour que l'absence soit recevable</w:t>
      </w:r>
      <w:r w:rsidRPr="008415BC">
        <w:rPr>
          <w:rStyle w:val="Aucune"/>
          <w:rFonts w:ascii="Arial" w:hAnsi="Arial"/>
          <w:color w:val="auto"/>
          <w:u w:color="FF0000"/>
        </w:rPr>
        <w:t>.</w:t>
      </w:r>
    </w:p>
    <w:p w:rsidR="008415BC" w:rsidRDefault="008415BC">
      <w:pPr>
        <w:spacing w:line="237" w:lineRule="auto"/>
        <w:ind w:left="1"/>
        <w:jc w:val="both"/>
        <w:rPr>
          <w:rStyle w:val="Aucune"/>
          <w:rFonts w:ascii="Arial" w:eastAsia="Arial" w:hAnsi="Arial" w:cs="Arial"/>
          <w:color w:val="FF0000"/>
          <w:u w:color="FF0000"/>
        </w:rPr>
      </w:pPr>
    </w:p>
    <w:p w:rsidR="008415BC" w:rsidRPr="008415BC" w:rsidRDefault="008415BC" w:rsidP="008415BC">
      <w:pPr>
        <w:spacing w:line="237" w:lineRule="auto"/>
        <w:ind w:left="1"/>
        <w:jc w:val="both"/>
        <w:rPr>
          <w:rFonts w:ascii="Arial" w:eastAsia="Arial" w:hAnsi="Arial" w:cs="Arial"/>
          <w:color w:val="auto"/>
          <w:u w:color="FF0000"/>
          <w:lang w:val="fr-FR"/>
        </w:rPr>
      </w:pPr>
      <w:r w:rsidRPr="008415BC">
        <w:rPr>
          <w:rFonts w:ascii="Arial" w:eastAsia="Arial" w:hAnsi="Arial" w:cs="Arial"/>
          <w:b/>
          <w:bCs/>
          <w:color w:val="auto"/>
          <w:u w:color="FF0000"/>
          <w:lang w:val="fr-FR"/>
        </w:rPr>
        <w:t>Absence d’élèves aux Devoirs sur Table (DST)</w:t>
      </w:r>
      <w:r w:rsidRPr="008415BC">
        <w:rPr>
          <w:rFonts w:ascii="Arial" w:eastAsia="Arial" w:hAnsi="Arial" w:cs="Arial"/>
          <w:color w:val="auto"/>
          <w:u w:color="FF0000"/>
          <w:lang w:val="fr-FR"/>
        </w:rPr>
        <w:t xml:space="preserve"> : en cas de justificatif recevable (certificat médical daté du jour même et déposé le jour même du devoir, ou convocation administrative excusant l’absence au DST), un nouveau DST (sujet différent) sera </w:t>
      </w:r>
      <w:proofErr w:type="gramStart"/>
      <w:r w:rsidRPr="008415BC">
        <w:rPr>
          <w:rFonts w:ascii="Arial" w:eastAsia="Arial" w:hAnsi="Arial" w:cs="Arial"/>
          <w:color w:val="auto"/>
          <w:u w:color="FF0000"/>
          <w:lang w:val="fr-FR"/>
        </w:rPr>
        <w:t>proposé</w:t>
      </w:r>
      <w:proofErr w:type="gramEnd"/>
      <w:r w:rsidRPr="008415BC">
        <w:rPr>
          <w:rFonts w:ascii="Arial" w:eastAsia="Arial" w:hAnsi="Arial" w:cs="Arial"/>
          <w:color w:val="auto"/>
          <w:u w:color="FF0000"/>
          <w:lang w:val="fr-FR"/>
        </w:rPr>
        <w:t xml:space="preserve"> à l’élève à une date fixée par l’équipe pédagogique.</w:t>
      </w:r>
    </w:p>
    <w:p w:rsidR="008415BC" w:rsidRDefault="008415BC" w:rsidP="008415BC">
      <w:pPr>
        <w:spacing w:line="237" w:lineRule="auto"/>
        <w:ind w:left="1"/>
        <w:jc w:val="both"/>
        <w:rPr>
          <w:rFonts w:ascii="Arial" w:eastAsia="Arial" w:hAnsi="Arial" w:cs="Arial"/>
          <w:color w:val="auto"/>
          <w:u w:color="FF0000"/>
          <w:lang w:val="fr-FR"/>
        </w:rPr>
      </w:pPr>
      <w:r w:rsidRPr="008415BC">
        <w:rPr>
          <w:rFonts w:ascii="Arial" w:eastAsia="Arial" w:hAnsi="Arial" w:cs="Arial"/>
          <w:color w:val="auto"/>
          <w:u w:color="FF0000"/>
          <w:lang w:val="fr-FR"/>
        </w:rPr>
        <w:t>L’élève concerné qui ne se présente pas à ce deuxième rendez-vous sera sanctionné. </w:t>
      </w:r>
    </w:p>
    <w:p w:rsidR="008415BC" w:rsidRPr="008415BC" w:rsidRDefault="008415BC" w:rsidP="008415BC">
      <w:pPr>
        <w:spacing w:line="237" w:lineRule="auto"/>
        <w:ind w:left="1"/>
        <w:jc w:val="both"/>
        <w:rPr>
          <w:rFonts w:ascii="Arial" w:eastAsia="Arial" w:hAnsi="Arial" w:cs="Arial"/>
          <w:color w:val="auto"/>
          <w:u w:color="FF0000"/>
          <w:lang w:val="fr-FR"/>
        </w:rPr>
      </w:pPr>
    </w:p>
    <w:p w:rsidR="0004789B" w:rsidRDefault="0004789B">
      <w:pPr>
        <w:spacing w:line="20" w:lineRule="exact"/>
        <w:rPr>
          <w:rStyle w:val="Aucune"/>
          <w:rFonts w:ascii="Times New Roman" w:eastAsia="Times New Roman" w:hAnsi="Times New Roman" w:cs="Times New Roman"/>
        </w:rPr>
      </w:pPr>
    </w:p>
    <w:p w:rsidR="0004789B" w:rsidRDefault="00206DBB">
      <w:pPr>
        <w:spacing w:line="233" w:lineRule="auto"/>
        <w:ind w:left="1"/>
        <w:jc w:val="both"/>
        <w:rPr>
          <w:rStyle w:val="Aucune"/>
          <w:rFonts w:ascii="Arial" w:eastAsia="Arial" w:hAnsi="Arial" w:cs="Arial"/>
        </w:rPr>
      </w:pPr>
      <w:r>
        <w:rPr>
          <w:rStyle w:val="Aucune"/>
          <w:rFonts w:ascii="Arial" w:hAnsi="Arial"/>
        </w:rPr>
        <w:t>Pour une absence de plus de deux jours pour maladie, un certificat médical est attendu. A l’initiative de l’enseignant, un autre contrôle pourra être proposé à tout élève absent lors d’un précèdent contrôle.</w:t>
      </w:r>
    </w:p>
    <w:p w:rsidR="0004789B" w:rsidRDefault="0004789B">
      <w:pPr>
        <w:spacing w:line="233" w:lineRule="auto"/>
        <w:ind w:left="1"/>
        <w:jc w:val="both"/>
        <w:rPr>
          <w:rStyle w:val="Aucune"/>
          <w:rFonts w:ascii="Times New Roman" w:eastAsia="Times New Roman" w:hAnsi="Times New Roman" w:cs="Times New Roman"/>
        </w:rPr>
      </w:pPr>
    </w:p>
    <w:p w:rsidR="0004789B" w:rsidRDefault="00206DBB">
      <w:pPr>
        <w:spacing w:line="20" w:lineRule="atLeast"/>
        <w:ind w:left="1"/>
        <w:rPr>
          <w:rStyle w:val="Aucune"/>
          <w:rFonts w:ascii="Arial" w:eastAsia="Arial" w:hAnsi="Arial" w:cs="Arial"/>
          <w:sz w:val="19"/>
          <w:szCs w:val="19"/>
        </w:rPr>
      </w:pPr>
      <w:r>
        <w:rPr>
          <w:rStyle w:val="Aucune"/>
          <w:rFonts w:ascii="Arial" w:hAnsi="Arial"/>
          <w:sz w:val="19"/>
          <w:szCs w:val="19"/>
        </w:rPr>
        <w:t xml:space="preserve">En cas d’absence prévue ou prévisible d’un enseignant, l’établissement informe les parents par courriel ou via </w:t>
      </w:r>
      <w:proofErr w:type="spellStart"/>
      <w:r>
        <w:rPr>
          <w:rStyle w:val="Aucune"/>
          <w:rFonts w:ascii="Arial" w:hAnsi="Arial"/>
          <w:sz w:val="19"/>
          <w:szCs w:val="19"/>
        </w:rPr>
        <w:t>Pronote</w:t>
      </w:r>
      <w:proofErr w:type="spellEnd"/>
      <w:r>
        <w:rPr>
          <w:rStyle w:val="Aucune"/>
          <w:rFonts w:ascii="Arial" w:hAnsi="Arial"/>
          <w:sz w:val="19"/>
          <w:szCs w:val="19"/>
        </w:rPr>
        <w:t>.</w:t>
      </w:r>
    </w:p>
    <w:p w:rsidR="0004789B" w:rsidRDefault="0004789B">
      <w:pPr>
        <w:spacing w:line="20" w:lineRule="exact"/>
        <w:rPr>
          <w:rStyle w:val="Aucune"/>
          <w:rFonts w:ascii="Times New Roman" w:eastAsia="Times New Roman" w:hAnsi="Times New Roman" w:cs="Times New Roman"/>
        </w:rPr>
      </w:pPr>
    </w:p>
    <w:p w:rsidR="0004789B" w:rsidRDefault="00206DBB">
      <w:pPr>
        <w:spacing w:line="20" w:lineRule="atLeast"/>
        <w:ind w:left="1"/>
        <w:rPr>
          <w:rStyle w:val="Aucune"/>
          <w:rFonts w:ascii="Arial" w:eastAsia="Arial" w:hAnsi="Arial" w:cs="Arial"/>
        </w:rPr>
      </w:pPr>
      <w:r>
        <w:rPr>
          <w:rStyle w:val="Aucune"/>
          <w:rFonts w:ascii="Arial" w:hAnsi="Arial"/>
        </w:rPr>
        <w:t>Lors de l’absence d’un enseignant, une organisation sera mise en place pour la gestion des élèves.</w:t>
      </w:r>
    </w:p>
    <w:p w:rsidR="0004789B" w:rsidRDefault="0004789B">
      <w:pPr>
        <w:spacing w:line="229" w:lineRule="exact"/>
        <w:rPr>
          <w:rStyle w:val="Aucune"/>
          <w:rFonts w:ascii="Times New Roman" w:eastAsia="Times New Roman" w:hAnsi="Times New Roman" w:cs="Times New Roman"/>
        </w:rPr>
      </w:pPr>
    </w:p>
    <w:p w:rsidR="0004789B" w:rsidRDefault="00206DBB">
      <w:pPr>
        <w:tabs>
          <w:tab w:val="left" w:pos="660"/>
        </w:tabs>
        <w:spacing w:line="20" w:lineRule="atLeast"/>
        <w:ind w:left="1"/>
        <w:rPr>
          <w:rStyle w:val="Aucune"/>
          <w:rFonts w:ascii="Arial" w:eastAsia="Arial" w:hAnsi="Arial" w:cs="Arial"/>
          <w:b/>
          <w:bCs/>
          <w:sz w:val="19"/>
          <w:szCs w:val="19"/>
          <w:u w:val="single"/>
        </w:rPr>
      </w:pPr>
      <w:r>
        <w:rPr>
          <w:rStyle w:val="Aucune"/>
          <w:rFonts w:ascii="Arial" w:hAnsi="Arial"/>
          <w:b/>
          <w:bCs/>
        </w:rPr>
        <w:t>1.5</w:t>
      </w:r>
      <w:r>
        <w:rPr>
          <w:rStyle w:val="Aucune"/>
          <w:rFonts w:ascii="Times New Roman" w:eastAsia="Times New Roman" w:hAnsi="Times New Roman" w:cs="Times New Roman"/>
        </w:rPr>
        <w:tab/>
      </w:r>
      <w:r>
        <w:rPr>
          <w:rStyle w:val="Aucune"/>
          <w:rFonts w:ascii="Arial" w:hAnsi="Arial"/>
          <w:b/>
          <w:bCs/>
          <w:sz w:val="19"/>
          <w:szCs w:val="19"/>
          <w:u w:val="single"/>
        </w:rPr>
        <w:t>Régime de sortie des élèves</w:t>
      </w:r>
    </w:p>
    <w:p w:rsidR="0004789B" w:rsidRDefault="0004789B">
      <w:pPr>
        <w:spacing w:line="20" w:lineRule="exact"/>
        <w:rPr>
          <w:rStyle w:val="Aucune"/>
          <w:rFonts w:ascii="Times New Roman" w:eastAsia="Times New Roman" w:hAnsi="Times New Roman" w:cs="Times New Roman"/>
        </w:rPr>
      </w:pPr>
    </w:p>
    <w:p w:rsidR="0004789B" w:rsidRDefault="00206DBB">
      <w:pPr>
        <w:spacing w:line="20" w:lineRule="atLeast"/>
        <w:ind w:left="1"/>
        <w:rPr>
          <w:rStyle w:val="Aucune"/>
          <w:rFonts w:ascii="Arial" w:eastAsia="Arial" w:hAnsi="Arial" w:cs="Arial"/>
        </w:rPr>
      </w:pPr>
      <w:r>
        <w:rPr>
          <w:rStyle w:val="Aucune"/>
          <w:rFonts w:ascii="Arial" w:hAnsi="Arial"/>
        </w:rPr>
        <w:t>Un élève n’est pas autorisé :</w:t>
      </w:r>
    </w:p>
    <w:p w:rsidR="0004789B" w:rsidRPr="004C59E7" w:rsidRDefault="00206DBB" w:rsidP="009C3064">
      <w:pPr>
        <w:pStyle w:val="Paragraphedeliste"/>
        <w:numPr>
          <w:ilvl w:val="0"/>
          <w:numId w:val="37"/>
        </w:numPr>
        <w:spacing w:line="237" w:lineRule="auto"/>
        <w:rPr>
          <w:rFonts w:ascii="Symbol" w:hAnsi="Symbol"/>
          <w:lang w:val="fr-FR"/>
        </w:rPr>
      </w:pPr>
      <w:r w:rsidRPr="004C59E7">
        <w:rPr>
          <w:rStyle w:val="Aucune"/>
          <w:rFonts w:ascii="Arial" w:hAnsi="Arial"/>
        </w:rPr>
        <w:t>A quitter l’établissement durant les récréations et les interclasses.</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37"/>
        </w:numPr>
        <w:spacing w:line="237" w:lineRule="auto"/>
        <w:rPr>
          <w:rFonts w:ascii="Symbol" w:hAnsi="Symbol"/>
          <w:lang w:val="fr-FR"/>
        </w:rPr>
      </w:pPr>
      <w:r w:rsidRPr="004C59E7">
        <w:rPr>
          <w:rStyle w:val="Aucune"/>
          <w:rFonts w:ascii="Arial" w:hAnsi="Arial"/>
        </w:rPr>
        <w:t>A séjourner sur le parking ou aux abords de l’établissement.</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6" w:lineRule="auto"/>
        <w:ind w:left="1" w:right="20"/>
        <w:jc w:val="both"/>
        <w:rPr>
          <w:rStyle w:val="Aucune"/>
          <w:rFonts w:ascii="Arial" w:eastAsia="Arial" w:hAnsi="Arial" w:cs="Arial"/>
        </w:rPr>
      </w:pPr>
      <w:r>
        <w:rPr>
          <w:rStyle w:val="Aucune"/>
          <w:rFonts w:ascii="Arial" w:hAnsi="Arial"/>
        </w:rPr>
        <w:t>A la demande des parents, un élève pourra quitter l’établissement accompagné de son responsable légal ou d’une personne autorisée avant la fin de la journée et uniquement pendant des interclasses ou des récréations à la condition expresse d’avoir, au préalable, rempli un formulaire de décharge parentale à la vie scolaire.</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4" w:lineRule="auto"/>
        <w:ind w:left="1" w:right="20"/>
        <w:jc w:val="both"/>
        <w:rPr>
          <w:rStyle w:val="Aucune"/>
          <w:rFonts w:ascii="Arial" w:eastAsia="Arial" w:hAnsi="Arial" w:cs="Arial"/>
        </w:rPr>
      </w:pPr>
      <w:r>
        <w:rPr>
          <w:rStyle w:val="Aucune"/>
          <w:rFonts w:ascii="Arial" w:hAnsi="Arial"/>
        </w:rPr>
        <w:t>Dans le cas d’aménagement particulier de l’emploi du temps, l’élève pourra quitter l’établissement après la dernière heure de cours effective de la journée sous réserve d’une autorisation écrite du responsable légal.</w:t>
      </w:r>
    </w:p>
    <w:p w:rsidR="0004789B" w:rsidRDefault="0004789B">
      <w:pPr>
        <w:spacing w:line="228" w:lineRule="exact"/>
        <w:rPr>
          <w:rStyle w:val="Aucune"/>
          <w:rFonts w:ascii="Times New Roman" w:eastAsia="Times New Roman" w:hAnsi="Times New Roman" w:cs="Times New Roman"/>
        </w:rPr>
      </w:pPr>
    </w:p>
    <w:p w:rsidR="0004789B" w:rsidRDefault="00206DBB">
      <w:pPr>
        <w:tabs>
          <w:tab w:val="left" w:pos="660"/>
        </w:tabs>
        <w:spacing w:line="20" w:lineRule="atLeast"/>
        <w:ind w:left="1"/>
        <w:rPr>
          <w:rStyle w:val="Aucune"/>
          <w:rFonts w:ascii="Arial" w:eastAsia="Arial" w:hAnsi="Arial" w:cs="Arial"/>
          <w:b/>
          <w:bCs/>
          <w:sz w:val="19"/>
          <w:szCs w:val="19"/>
          <w:u w:val="single"/>
        </w:rPr>
      </w:pPr>
      <w:r>
        <w:rPr>
          <w:rStyle w:val="Aucune"/>
          <w:rFonts w:ascii="Arial" w:hAnsi="Arial"/>
          <w:b/>
          <w:bCs/>
        </w:rPr>
        <w:t>1.6</w:t>
      </w:r>
      <w:r>
        <w:rPr>
          <w:rStyle w:val="Aucune"/>
          <w:rFonts w:ascii="Times New Roman" w:eastAsia="Times New Roman" w:hAnsi="Times New Roman" w:cs="Times New Roman"/>
        </w:rPr>
        <w:tab/>
      </w:r>
      <w:r>
        <w:rPr>
          <w:rStyle w:val="Aucune"/>
          <w:rFonts w:ascii="Arial" w:hAnsi="Arial"/>
          <w:b/>
          <w:bCs/>
          <w:sz w:val="19"/>
          <w:szCs w:val="19"/>
          <w:u w:val="single"/>
        </w:rPr>
        <w:t>Inaptitude à la pratique de l’Education Physique et Sportive (EPS)</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4" w:lineRule="auto"/>
        <w:ind w:left="1" w:right="20"/>
        <w:jc w:val="both"/>
        <w:rPr>
          <w:rStyle w:val="Aucune"/>
          <w:rFonts w:ascii="Arial" w:eastAsia="Arial" w:hAnsi="Arial" w:cs="Arial"/>
        </w:rPr>
      </w:pPr>
      <w:r>
        <w:rPr>
          <w:rStyle w:val="Aucune"/>
          <w:rFonts w:ascii="Arial" w:hAnsi="Arial"/>
        </w:rPr>
        <w:t>Aucun élève ne peut être dispensé d’assister au cours d’éducation physique et sportive selon la réglementation en vigueur.</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6" w:lineRule="auto"/>
        <w:ind w:left="1" w:right="20"/>
        <w:jc w:val="both"/>
        <w:rPr>
          <w:rStyle w:val="Aucune"/>
          <w:rFonts w:ascii="Arial" w:eastAsia="Arial" w:hAnsi="Arial" w:cs="Arial"/>
        </w:rPr>
      </w:pPr>
      <w:r>
        <w:rPr>
          <w:rStyle w:val="Aucune"/>
          <w:rFonts w:ascii="Arial" w:hAnsi="Arial"/>
        </w:rPr>
        <w:t>Si un élève fournit un certificat médical précisant son inaptitude fonctionnelle, partielle ou totale avec une durée ne pouvant dépasser l’année en cours, alors l’enseignant déterminera si l’élève pourra accompagner le reste du groupe, rester au CDI ou en permanence.</w:t>
      </w:r>
    </w:p>
    <w:p w:rsidR="0004789B" w:rsidRDefault="00206DBB">
      <w:pPr>
        <w:spacing w:line="20" w:lineRule="atLeast"/>
        <w:ind w:left="1"/>
        <w:rPr>
          <w:rStyle w:val="Aucune"/>
          <w:rFonts w:ascii="Arial" w:eastAsia="Arial" w:hAnsi="Arial" w:cs="Arial"/>
        </w:rPr>
      </w:pPr>
      <w:r>
        <w:rPr>
          <w:rStyle w:val="Aucune"/>
          <w:rFonts w:ascii="Arial" w:hAnsi="Arial"/>
        </w:rPr>
        <w:t>En aucun cas l’élève ne sera autorisé à quitter l’établissement durant les cours d’EPS.</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6" w:lineRule="auto"/>
        <w:ind w:left="1" w:right="20"/>
        <w:jc w:val="both"/>
        <w:rPr>
          <w:rStyle w:val="Aucune"/>
          <w:rFonts w:ascii="Arial" w:eastAsia="Arial" w:hAnsi="Arial" w:cs="Arial"/>
        </w:rPr>
      </w:pPr>
      <w:r>
        <w:rPr>
          <w:rStyle w:val="Aucune"/>
          <w:rFonts w:ascii="Arial" w:hAnsi="Arial"/>
        </w:rPr>
        <w:t>Les élèves faisant l’objet d’une demande de dispense exceptionnelle d’EPS figurant au bulletin de correspondance, sans certificat médical mais rédigée par les parents, seront examinés systématiquement par l’infirmière scolaire qui jugera si l’élève participera au cours ou assistera au cours sans y participer.</w:t>
      </w:r>
    </w:p>
    <w:p w:rsidR="0004789B" w:rsidRDefault="0004789B">
      <w:pPr>
        <w:spacing w:line="228" w:lineRule="exact"/>
        <w:rPr>
          <w:rStyle w:val="Aucune"/>
          <w:rFonts w:ascii="Times New Roman" w:eastAsia="Times New Roman" w:hAnsi="Times New Roman" w:cs="Times New Roman"/>
        </w:rPr>
      </w:pPr>
    </w:p>
    <w:p w:rsidR="0004789B" w:rsidRDefault="00206DBB">
      <w:pPr>
        <w:tabs>
          <w:tab w:val="left" w:pos="660"/>
        </w:tabs>
        <w:spacing w:line="20" w:lineRule="atLeast"/>
        <w:ind w:left="1"/>
        <w:rPr>
          <w:rStyle w:val="Aucune"/>
          <w:rFonts w:ascii="Arial" w:eastAsia="Arial" w:hAnsi="Arial" w:cs="Arial"/>
          <w:b/>
          <w:bCs/>
          <w:sz w:val="19"/>
          <w:szCs w:val="19"/>
          <w:u w:val="single"/>
        </w:rPr>
      </w:pPr>
      <w:r>
        <w:rPr>
          <w:rStyle w:val="Aucune"/>
          <w:rFonts w:ascii="Arial" w:hAnsi="Arial"/>
          <w:b/>
          <w:bCs/>
        </w:rPr>
        <w:t>1.7</w:t>
      </w:r>
      <w:r>
        <w:rPr>
          <w:rStyle w:val="Aucune"/>
          <w:rFonts w:ascii="Times New Roman" w:eastAsia="Times New Roman" w:hAnsi="Times New Roman" w:cs="Times New Roman"/>
        </w:rPr>
        <w:tab/>
      </w:r>
      <w:r>
        <w:rPr>
          <w:rStyle w:val="Aucune"/>
          <w:rFonts w:ascii="Arial" w:hAnsi="Arial"/>
          <w:b/>
          <w:bCs/>
          <w:sz w:val="19"/>
          <w:szCs w:val="19"/>
          <w:u w:val="single"/>
        </w:rPr>
        <w:t>Déplacement des élèves hors établissement</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4" w:lineRule="auto"/>
        <w:ind w:left="1" w:right="20"/>
        <w:jc w:val="both"/>
        <w:rPr>
          <w:rStyle w:val="Aucune"/>
          <w:rFonts w:ascii="Arial" w:eastAsia="Arial" w:hAnsi="Arial" w:cs="Arial"/>
        </w:rPr>
      </w:pPr>
      <w:r>
        <w:rPr>
          <w:rStyle w:val="Aucune"/>
          <w:rFonts w:ascii="Arial" w:hAnsi="Arial"/>
        </w:rPr>
        <w:t>A titre exceptionnel, et avec un accord des parents, des déplacements pourront être organisés sous la responsabilité d’un ou de plusieurs enseignant(s) sur des installations extérieures.</w:t>
      </w:r>
    </w:p>
    <w:p w:rsidR="0004789B" w:rsidRDefault="0004789B">
      <w:pPr>
        <w:spacing w:line="230" w:lineRule="exact"/>
        <w:rPr>
          <w:rStyle w:val="Aucune"/>
          <w:rFonts w:ascii="Times New Roman" w:eastAsia="Times New Roman" w:hAnsi="Times New Roman" w:cs="Times New Roman"/>
        </w:rPr>
      </w:pPr>
    </w:p>
    <w:p w:rsidR="0004789B" w:rsidRDefault="00206DBB" w:rsidP="009C3064">
      <w:pPr>
        <w:numPr>
          <w:ilvl w:val="0"/>
          <w:numId w:val="10"/>
        </w:numPr>
        <w:spacing w:line="20" w:lineRule="atLeast"/>
        <w:rPr>
          <w:rFonts w:ascii="Arial" w:hAnsi="Arial"/>
          <w:b/>
          <w:bCs/>
          <w:lang w:val="fr-FR"/>
        </w:rPr>
      </w:pPr>
      <w:r>
        <w:rPr>
          <w:rStyle w:val="Aucune"/>
          <w:rFonts w:ascii="Arial" w:hAnsi="Arial"/>
          <w:b/>
          <w:bCs/>
          <w:u w:val="single"/>
        </w:rPr>
        <w:t>EDUCATION ET ORGANISATION DE LA VIE DE L’ETABLISSEMENT</w:t>
      </w:r>
    </w:p>
    <w:p w:rsidR="0004789B" w:rsidRDefault="0004789B">
      <w:pPr>
        <w:spacing w:line="20" w:lineRule="exact"/>
        <w:rPr>
          <w:rStyle w:val="Aucune"/>
          <w:rFonts w:ascii="Arial" w:eastAsia="Arial" w:hAnsi="Arial" w:cs="Arial"/>
          <w:b/>
          <w:bCs/>
        </w:rPr>
      </w:pPr>
    </w:p>
    <w:p w:rsidR="0004789B" w:rsidRDefault="00206DBB" w:rsidP="009C3064">
      <w:pPr>
        <w:numPr>
          <w:ilvl w:val="0"/>
          <w:numId w:val="12"/>
        </w:numPr>
        <w:spacing w:line="20" w:lineRule="atLeast"/>
        <w:rPr>
          <w:rFonts w:ascii="Arial" w:hAnsi="Arial"/>
          <w:b/>
          <w:bCs/>
          <w:sz w:val="19"/>
          <w:szCs w:val="19"/>
        </w:rPr>
      </w:pPr>
      <w:r>
        <w:rPr>
          <w:rFonts w:ascii="Arial" w:hAnsi="Arial"/>
          <w:b/>
          <w:bCs/>
          <w:sz w:val="19"/>
          <w:szCs w:val="19"/>
        </w:rPr>
        <w:t>1</w:t>
      </w:r>
      <w:r>
        <w:rPr>
          <w:rStyle w:val="Aucune"/>
          <w:rFonts w:ascii="Arial" w:hAnsi="Arial"/>
          <w:b/>
          <w:bCs/>
          <w:sz w:val="19"/>
          <w:szCs w:val="19"/>
          <w:u w:val="single"/>
          <w:lang w:val="en-US"/>
        </w:rPr>
        <w:t>Comportement</w:t>
      </w:r>
    </w:p>
    <w:p w:rsidR="0004789B" w:rsidRDefault="0004789B">
      <w:pPr>
        <w:spacing w:line="20" w:lineRule="exact"/>
        <w:rPr>
          <w:rStyle w:val="Aucune"/>
          <w:rFonts w:ascii="Arial" w:eastAsia="Arial" w:hAnsi="Arial" w:cs="Arial"/>
          <w:b/>
          <w:bCs/>
          <w:sz w:val="19"/>
          <w:szCs w:val="19"/>
        </w:rPr>
      </w:pPr>
    </w:p>
    <w:p w:rsidR="0004789B" w:rsidRDefault="00206DBB">
      <w:pPr>
        <w:spacing w:line="20" w:lineRule="atLeast"/>
        <w:ind w:left="1"/>
        <w:rPr>
          <w:rStyle w:val="Aucune"/>
          <w:rFonts w:ascii="Arial" w:eastAsia="Arial" w:hAnsi="Arial" w:cs="Arial"/>
        </w:rPr>
      </w:pPr>
      <w:r>
        <w:rPr>
          <w:rStyle w:val="Aucune"/>
          <w:rFonts w:ascii="Arial" w:hAnsi="Arial"/>
        </w:rPr>
        <w:t>L’ensemble des membres de la communauté scolaire doit se conformer à la discipline générale et de l’établissement.</w:t>
      </w:r>
    </w:p>
    <w:p w:rsidR="0004789B" w:rsidRDefault="0004789B">
      <w:pPr>
        <w:spacing w:line="20" w:lineRule="exact"/>
        <w:rPr>
          <w:rStyle w:val="Aucune"/>
          <w:rFonts w:ascii="Symbol" w:eastAsia="Symbol" w:hAnsi="Symbol" w:cs="Symbol"/>
        </w:rPr>
      </w:pPr>
    </w:p>
    <w:p w:rsidR="0004789B" w:rsidRPr="004C59E7" w:rsidRDefault="00206DBB" w:rsidP="009C3064">
      <w:pPr>
        <w:pStyle w:val="Paragraphedeliste"/>
        <w:numPr>
          <w:ilvl w:val="0"/>
          <w:numId w:val="38"/>
        </w:numPr>
        <w:tabs>
          <w:tab w:val="left" w:pos="721"/>
        </w:tabs>
        <w:spacing w:line="236" w:lineRule="auto"/>
        <w:rPr>
          <w:rStyle w:val="Aucune"/>
          <w:rFonts w:ascii="Symbol" w:hAnsi="Symbol"/>
        </w:rPr>
      </w:pPr>
      <w:r w:rsidRPr="004C59E7">
        <w:rPr>
          <w:rStyle w:val="Aucune"/>
          <w:rFonts w:ascii="Arial" w:hAnsi="Arial"/>
        </w:rPr>
        <w:t xml:space="preserve">Respect </w:t>
      </w:r>
      <w:r w:rsidR="003B3F92" w:rsidRPr="004C59E7">
        <w:rPr>
          <w:rStyle w:val="Aucune"/>
          <w:rFonts w:ascii="Arial" w:hAnsi="Arial"/>
        </w:rPr>
        <w:t>d’autrui</w:t>
      </w:r>
    </w:p>
    <w:p w:rsidR="003B3F92" w:rsidRPr="004C59E7" w:rsidRDefault="003B3F92" w:rsidP="009C3064">
      <w:pPr>
        <w:pStyle w:val="Paragraphedeliste"/>
        <w:numPr>
          <w:ilvl w:val="0"/>
          <w:numId w:val="38"/>
        </w:numPr>
        <w:tabs>
          <w:tab w:val="left" w:pos="721"/>
        </w:tabs>
        <w:spacing w:line="236" w:lineRule="auto"/>
        <w:rPr>
          <w:rFonts w:ascii="Symbol" w:hAnsi="Symbol"/>
          <w:lang w:val="fr-FR"/>
        </w:rPr>
      </w:pPr>
      <w:r w:rsidRPr="004C59E7">
        <w:rPr>
          <w:rStyle w:val="Aucune"/>
          <w:rFonts w:ascii="Arial" w:hAnsi="Arial"/>
        </w:rPr>
        <w:t>Respect des installations, des locaux et des matériels mis à disposition</w:t>
      </w:r>
    </w:p>
    <w:p w:rsidR="0004789B" w:rsidRDefault="0004789B">
      <w:pPr>
        <w:spacing w:line="200" w:lineRule="exact"/>
        <w:rPr>
          <w:rStyle w:val="Aucune"/>
          <w:rFonts w:ascii="Times New Roman" w:eastAsia="Times New Roman" w:hAnsi="Times New Roman" w:cs="Times New Roman"/>
        </w:rPr>
      </w:pPr>
    </w:p>
    <w:p w:rsidR="003B3F92" w:rsidRDefault="003B3F92">
      <w:pPr>
        <w:spacing w:line="233" w:lineRule="auto"/>
        <w:ind w:left="1" w:right="20"/>
        <w:rPr>
          <w:rStyle w:val="Aucune"/>
          <w:rFonts w:ascii="Arial" w:hAnsi="Arial"/>
        </w:rPr>
      </w:pPr>
    </w:p>
    <w:p w:rsidR="0004789B" w:rsidRPr="00827EE9" w:rsidRDefault="00206DBB" w:rsidP="00827EE9">
      <w:pPr>
        <w:spacing w:line="233" w:lineRule="auto"/>
        <w:ind w:left="1" w:right="20"/>
        <w:rPr>
          <w:rStyle w:val="Aucune"/>
          <w:rFonts w:ascii="Arial" w:eastAsia="Arial" w:hAnsi="Arial" w:cs="Arial"/>
          <w:b/>
          <w:bCs/>
          <w:color w:val="FF0000"/>
        </w:rPr>
      </w:pPr>
      <w:r>
        <w:rPr>
          <w:rStyle w:val="Aucune"/>
          <w:rFonts w:ascii="Arial" w:hAnsi="Arial"/>
        </w:rPr>
        <w:t>Un langage et une attitude corrects, ainsi qu’une tenue vestimentaire décente</w:t>
      </w:r>
      <w:r w:rsidR="00E35487">
        <w:rPr>
          <w:rStyle w:val="Aucune"/>
          <w:rFonts w:ascii="Arial" w:hAnsi="Arial"/>
        </w:rPr>
        <w:t xml:space="preserve"> et</w:t>
      </w:r>
      <w:r>
        <w:rPr>
          <w:rStyle w:val="Aucune"/>
          <w:rFonts w:ascii="Arial" w:hAnsi="Arial"/>
        </w:rPr>
        <w:t xml:space="preserve"> propre sont demandés à toute personne fréquentant l’établissement.</w:t>
      </w:r>
      <w:r w:rsidR="00E35487">
        <w:rPr>
          <w:rStyle w:val="Aucune"/>
          <w:rFonts w:ascii="Arial" w:hAnsi="Arial"/>
        </w:rPr>
        <w:t xml:space="preserve"> </w:t>
      </w:r>
      <w:r w:rsidR="00E35487" w:rsidRPr="004A1D92">
        <w:rPr>
          <w:rStyle w:val="Aucune"/>
          <w:rFonts w:ascii="Arial" w:hAnsi="Arial"/>
          <w:b/>
          <w:bCs/>
          <w:color w:val="auto"/>
        </w:rPr>
        <w:t>La tenue des élèves respectera de surcroît le code couleurs adopté</w:t>
      </w:r>
      <w:r w:rsidR="00E35487" w:rsidRPr="004A1D92">
        <w:rPr>
          <w:rStyle w:val="Aucune"/>
          <w:rFonts w:ascii="Arial" w:hAnsi="Arial"/>
          <w:color w:val="auto"/>
        </w:rPr>
        <w:t>.</w:t>
      </w:r>
    </w:p>
    <w:p w:rsidR="0004789B" w:rsidRDefault="0004789B">
      <w:pPr>
        <w:spacing w:line="20" w:lineRule="exact"/>
        <w:rPr>
          <w:rStyle w:val="Aucune"/>
          <w:rFonts w:ascii="Times New Roman" w:eastAsia="Times New Roman" w:hAnsi="Times New Roman" w:cs="Times New Roman"/>
        </w:rPr>
      </w:pPr>
    </w:p>
    <w:p w:rsidR="0004789B" w:rsidRDefault="00206DBB" w:rsidP="003E60FF">
      <w:pPr>
        <w:spacing w:line="234" w:lineRule="auto"/>
        <w:ind w:left="1" w:right="20"/>
        <w:rPr>
          <w:rStyle w:val="Aucune"/>
          <w:rFonts w:ascii="Arial" w:eastAsia="Arial" w:hAnsi="Arial" w:cs="Arial"/>
        </w:rPr>
      </w:pPr>
      <w:r>
        <w:rPr>
          <w:rStyle w:val="Aucune"/>
          <w:rFonts w:ascii="Arial" w:hAnsi="Arial"/>
        </w:rPr>
        <w:t>Par tenue vestimentaire décente, il faut entendre une tenue non provocante dans le respect des us et coutumes de l’Arabie Saoudite et d</w:t>
      </w:r>
      <w:r w:rsidR="00984715">
        <w:rPr>
          <w:rStyle w:val="Aucune"/>
          <w:rFonts w:ascii="Arial" w:hAnsi="Arial"/>
        </w:rPr>
        <w:t xml:space="preserve">es normes </w:t>
      </w:r>
      <w:r>
        <w:rPr>
          <w:rStyle w:val="Aucune"/>
          <w:rFonts w:ascii="Arial" w:hAnsi="Arial"/>
        </w:rPr>
        <w:t xml:space="preserve">de l’établissement. </w:t>
      </w:r>
      <w:r w:rsidR="003E60FF">
        <w:rPr>
          <w:rStyle w:val="Aucune"/>
          <w:rFonts w:ascii="Arial" w:hAnsi="Arial"/>
        </w:rPr>
        <w:t>Décision du Conseil d’établissement du 28 juin 2022.</w:t>
      </w:r>
    </w:p>
    <w:p w:rsidR="0004789B" w:rsidRDefault="0004789B">
      <w:pPr>
        <w:spacing w:line="239" w:lineRule="exact"/>
        <w:rPr>
          <w:rStyle w:val="Aucune"/>
          <w:rFonts w:ascii="Times New Roman" w:eastAsia="Times New Roman" w:hAnsi="Times New Roman" w:cs="Times New Roman"/>
        </w:rPr>
      </w:pPr>
    </w:p>
    <w:p w:rsidR="0004789B" w:rsidRDefault="00206DBB">
      <w:pPr>
        <w:spacing w:line="233" w:lineRule="auto"/>
        <w:ind w:left="1" w:right="20"/>
        <w:rPr>
          <w:rStyle w:val="Aucune"/>
          <w:rFonts w:ascii="Arial" w:eastAsia="Arial" w:hAnsi="Arial" w:cs="Arial"/>
          <w:b/>
          <w:bCs/>
        </w:rPr>
      </w:pPr>
      <w:r>
        <w:rPr>
          <w:rStyle w:val="Aucune"/>
          <w:rFonts w:ascii="Arial" w:hAnsi="Arial"/>
          <w:b/>
          <w:bCs/>
        </w:rPr>
        <w:t>La langue courante et administrative de l’établissement est exclusivement le français sauf durant l’enseignement des langues étrangères.</w:t>
      </w:r>
    </w:p>
    <w:p w:rsidR="003B3F92" w:rsidRDefault="003B3F92">
      <w:pPr>
        <w:spacing w:line="20" w:lineRule="atLeast"/>
        <w:rPr>
          <w:rStyle w:val="Aucune"/>
          <w:rFonts w:ascii="Arial" w:hAnsi="Arial"/>
        </w:rPr>
      </w:pPr>
      <w:bookmarkStart w:id="2" w:name="page3"/>
      <w:bookmarkEnd w:id="2"/>
    </w:p>
    <w:p w:rsidR="004C59E7" w:rsidRDefault="004C59E7">
      <w:pPr>
        <w:spacing w:line="20" w:lineRule="atLeast"/>
        <w:rPr>
          <w:rStyle w:val="Aucune"/>
          <w:rFonts w:ascii="Arial" w:hAnsi="Arial"/>
        </w:rPr>
      </w:pPr>
    </w:p>
    <w:p w:rsidR="003E60FF" w:rsidRDefault="003E60FF">
      <w:pPr>
        <w:spacing w:line="20" w:lineRule="atLeast"/>
        <w:rPr>
          <w:rStyle w:val="Aucune"/>
          <w:rFonts w:ascii="Arial" w:hAnsi="Arial"/>
        </w:rPr>
      </w:pPr>
    </w:p>
    <w:p w:rsidR="00C839E9" w:rsidRDefault="00C839E9">
      <w:pPr>
        <w:spacing w:line="20" w:lineRule="atLeast"/>
        <w:rPr>
          <w:rStyle w:val="Aucune"/>
          <w:rFonts w:ascii="Arial" w:hAnsi="Arial"/>
        </w:rPr>
      </w:pPr>
    </w:p>
    <w:p w:rsidR="0004789B" w:rsidRDefault="00206DBB">
      <w:pPr>
        <w:spacing w:line="20" w:lineRule="atLeast"/>
        <w:rPr>
          <w:rStyle w:val="Aucune"/>
          <w:rFonts w:ascii="Arial" w:eastAsia="Arial" w:hAnsi="Arial" w:cs="Arial"/>
        </w:rPr>
      </w:pPr>
      <w:r w:rsidRPr="00DA09E1">
        <w:rPr>
          <w:rStyle w:val="Aucune"/>
          <w:rFonts w:ascii="Arial" w:hAnsi="Arial"/>
        </w:rPr>
        <w:t xml:space="preserve">Sont </w:t>
      </w:r>
      <w:proofErr w:type="gramStart"/>
      <w:r w:rsidRPr="00DA09E1">
        <w:rPr>
          <w:rStyle w:val="Aucune"/>
          <w:rFonts w:ascii="Arial" w:hAnsi="Arial"/>
        </w:rPr>
        <w:t>interdits:</w:t>
      </w:r>
      <w:proofErr w:type="gramEnd"/>
    </w:p>
    <w:p w:rsidR="0004789B" w:rsidRPr="004C59E7" w:rsidRDefault="00206DBB" w:rsidP="009C3064">
      <w:pPr>
        <w:pStyle w:val="Paragraphedeliste"/>
        <w:numPr>
          <w:ilvl w:val="0"/>
          <w:numId w:val="39"/>
        </w:numPr>
        <w:spacing w:line="20" w:lineRule="atLeast"/>
        <w:rPr>
          <w:rFonts w:ascii="Symbol" w:hAnsi="Symbol"/>
          <w:lang w:val="fr-FR"/>
        </w:rPr>
      </w:pPr>
      <w:r w:rsidRPr="004C59E7">
        <w:rPr>
          <w:rStyle w:val="Aucune"/>
          <w:rFonts w:ascii="Arial" w:hAnsi="Arial"/>
        </w:rPr>
        <w:t>La consommation alimentaire dans toutes les salles de cours.</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39"/>
        </w:numPr>
        <w:spacing w:line="235" w:lineRule="auto"/>
        <w:rPr>
          <w:rFonts w:ascii="Symbol" w:hAnsi="Symbol"/>
          <w:lang w:val="fr-FR"/>
        </w:rPr>
      </w:pPr>
      <w:r w:rsidRPr="004C59E7">
        <w:rPr>
          <w:rStyle w:val="Aucune"/>
          <w:rFonts w:ascii="Arial" w:hAnsi="Arial"/>
        </w:rPr>
        <w:t>Tout objet pouvant être jugé dangereux pour la sécurité des personnes</w:t>
      </w:r>
    </w:p>
    <w:p w:rsidR="0004789B" w:rsidRDefault="0004789B" w:rsidP="004C59E7">
      <w:pPr>
        <w:spacing w:line="25" w:lineRule="exact"/>
        <w:rPr>
          <w:rStyle w:val="Aucune"/>
          <w:rFonts w:ascii="Symbol" w:eastAsia="Symbol" w:hAnsi="Symbol" w:cs="Symbol"/>
        </w:rPr>
      </w:pPr>
    </w:p>
    <w:p w:rsidR="0004789B" w:rsidRPr="004C59E7" w:rsidRDefault="00206DBB" w:rsidP="009C3064">
      <w:pPr>
        <w:pStyle w:val="Paragraphedeliste"/>
        <w:numPr>
          <w:ilvl w:val="0"/>
          <w:numId w:val="39"/>
        </w:numPr>
        <w:spacing w:line="226" w:lineRule="auto"/>
        <w:ind w:right="20"/>
        <w:rPr>
          <w:rFonts w:ascii="Symbol" w:hAnsi="Symbol"/>
          <w:lang w:val="fr-FR"/>
        </w:rPr>
      </w:pPr>
      <w:r w:rsidRPr="004C59E7">
        <w:rPr>
          <w:rStyle w:val="Aucune"/>
          <w:rFonts w:ascii="Arial" w:hAnsi="Arial"/>
        </w:rPr>
        <w:t>La prise de photos, de vidéos, d’enregistrement de conversations dans l’enceinte ou aux abords de l’établissement sans l’accord des personnes concernées,</w:t>
      </w:r>
    </w:p>
    <w:p w:rsidR="0004789B" w:rsidRDefault="0004789B" w:rsidP="004C59E7">
      <w:pPr>
        <w:spacing w:line="25" w:lineRule="exact"/>
        <w:rPr>
          <w:rStyle w:val="Aucune"/>
          <w:rFonts w:ascii="Symbol" w:eastAsia="Symbol" w:hAnsi="Symbol" w:cs="Symbol"/>
        </w:rPr>
      </w:pPr>
    </w:p>
    <w:p w:rsidR="0004789B" w:rsidRPr="004C59E7" w:rsidRDefault="00206DBB" w:rsidP="009C3064">
      <w:pPr>
        <w:pStyle w:val="Paragraphedeliste"/>
        <w:numPr>
          <w:ilvl w:val="0"/>
          <w:numId w:val="39"/>
        </w:numPr>
        <w:spacing w:line="226" w:lineRule="auto"/>
        <w:rPr>
          <w:rFonts w:ascii="Symbol" w:hAnsi="Symbol"/>
          <w:lang w:val="fr-FR"/>
        </w:rPr>
      </w:pPr>
      <w:r w:rsidRPr="004C59E7">
        <w:rPr>
          <w:rStyle w:val="Aucune"/>
          <w:rFonts w:ascii="Arial" w:hAnsi="Arial"/>
        </w:rPr>
        <w:t>La diffusion d’informations risquant de nuire à l’établissement ou à la communauté scolaires sur les réseaux sociaux.</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6" w:lineRule="auto"/>
        <w:ind w:right="20"/>
        <w:jc w:val="both"/>
        <w:rPr>
          <w:rStyle w:val="Aucune"/>
          <w:rFonts w:ascii="Arial" w:eastAsia="Arial" w:hAnsi="Arial" w:cs="Arial"/>
        </w:rPr>
      </w:pPr>
      <w:r>
        <w:rPr>
          <w:rStyle w:val="Aucune"/>
          <w:rFonts w:ascii="Arial" w:hAnsi="Arial"/>
        </w:rPr>
        <w:t>En cas de risque ou de suspicion caractérisée, le chef d'établissement ou son représentant peut inviter l’élève à présenter DISCRETEMENT le contenu de son cartable, de ses effets personnels ou de son casier, le cas échéant en présence des parents.</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3" w:lineRule="auto"/>
        <w:ind w:right="20"/>
        <w:jc w:val="both"/>
        <w:rPr>
          <w:rStyle w:val="Aucune"/>
          <w:rFonts w:ascii="Arial" w:eastAsia="Arial" w:hAnsi="Arial" w:cs="Arial"/>
        </w:rPr>
      </w:pPr>
      <w:r>
        <w:rPr>
          <w:rStyle w:val="Aucune"/>
          <w:rFonts w:ascii="Arial" w:hAnsi="Arial"/>
        </w:rPr>
        <w:t>Toute manifestation, autre que les activités scolaires habituelles, doit obtenir au préalable l’autorisation de la direction de l’établissement.</w:t>
      </w:r>
    </w:p>
    <w:p w:rsidR="0004789B" w:rsidRDefault="0004789B">
      <w:pPr>
        <w:spacing w:line="20" w:lineRule="exact"/>
        <w:rPr>
          <w:rStyle w:val="Aucune"/>
          <w:rFonts w:ascii="Times New Roman" w:eastAsia="Times New Roman" w:hAnsi="Times New Roman" w:cs="Times New Roman"/>
        </w:rPr>
      </w:pPr>
    </w:p>
    <w:p w:rsidR="0004789B" w:rsidRDefault="00206DBB">
      <w:pPr>
        <w:spacing w:line="20" w:lineRule="atLeast"/>
        <w:rPr>
          <w:rStyle w:val="Aucune"/>
          <w:rFonts w:ascii="Arial" w:eastAsia="Arial" w:hAnsi="Arial" w:cs="Arial"/>
        </w:rPr>
      </w:pPr>
      <w:r>
        <w:rPr>
          <w:rStyle w:val="Aucune"/>
          <w:rFonts w:ascii="Arial" w:hAnsi="Arial"/>
        </w:rPr>
        <w:t>Pour les élèves, sont interdits :</w:t>
      </w:r>
    </w:p>
    <w:p w:rsidR="0004789B" w:rsidRDefault="0004789B">
      <w:pPr>
        <w:spacing w:line="25" w:lineRule="exact"/>
        <w:rPr>
          <w:rStyle w:val="Aucune"/>
          <w:rFonts w:ascii="Times New Roman" w:eastAsia="Times New Roman" w:hAnsi="Times New Roman" w:cs="Times New Roman"/>
        </w:rPr>
      </w:pPr>
    </w:p>
    <w:p w:rsidR="0004789B" w:rsidRPr="004C59E7" w:rsidRDefault="00206DBB" w:rsidP="009C3064">
      <w:pPr>
        <w:pStyle w:val="Paragraphedeliste"/>
        <w:numPr>
          <w:ilvl w:val="0"/>
          <w:numId w:val="40"/>
        </w:numPr>
        <w:spacing w:line="226" w:lineRule="auto"/>
        <w:ind w:right="20"/>
        <w:rPr>
          <w:rFonts w:ascii="Symbol" w:hAnsi="Symbol"/>
          <w:lang w:val="fr-FR"/>
        </w:rPr>
      </w:pPr>
      <w:r w:rsidRPr="004C59E7">
        <w:rPr>
          <w:rStyle w:val="Aucune"/>
          <w:rFonts w:ascii="Arial" w:hAnsi="Arial"/>
        </w:rPr>
        <w:t>L’utilisation des téléphones portables, tablettes, ordinateurs personnels sauf pour usage pédagogique et avec autorisation du professeur et en sa présence.</w:t>
      </w:r>
    </w:p>
    <w:p w:rsidR="0004789B" w:rsidRPr="004C59E7" w:rsidRDefault="00206DBB" w:rsidP="009C3064">
      <w:pPr>
        <w:pStyle w:val="Paragraphedeliste"/>
        <w:numPr>
          <w:ilvl w:val="0"/>
          <w:numId w:val="40"/>
        </w:numPr>
        <w:spacing w:line="20" w:lineRule="atLeast"/>
        <w:rPr>
          <w:rFonts w:ascii="Symbol" w:hAnsi="Symbol"/>
          <w:lang w:val="fr-FR"/>
        </w:rPr>
      </w:pPr>
      <w:r w:rsidRPr="004C59E7">
        <w:rPr>
          <w:rStyle w:val="Aucune"/>
          <w:rFonts w:ascii="Arial" w:hAnsi="Arial"/>
        </w:rPr>
        <w:t>L’utilisation des montres et autres objets connectés durant les évaluations</w:t>
      </w:r>
    </w:p>
    <w:p w:rsidR="0004789B" w:rsidRPr="008752A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0"/>
        </w:numPr>
        <w:spacing w:line="236" w:lineRule="auto"/>
        <w:rPr>
          <w:rFonts w:ascii="Symbol" w:hAnsi="Symbol"/>
          <w:b/>
          <w:color w:val="auto"/>
          <w:lang w:val="fr-FR"/>
        </w:rPr>
      </w:pPr>
      <w:r w:rsidRPr="004C59E7">
        <w:rPr>
          <w:rStyle w:val="Aucune"/>
          <w:rFonts w:ascii="Arial" w:hAnsi="Arial"/>
          <w:b/>
          <w:color w:val="auto"/>
          <w:u w:color="FF0000"/>
        </w:rPr>
        <w:t>L</w:t>
      </w:r>
      <w:r w:rsidR="008752AB" w:rsidRPr="004C59E7">
        <w:rPr>
          <w:rStyle w:val="Aucune"/>
          <w:rFonts w:ascii="Arial" w:hAnsi="Arial"/>
          <w:b/>
          <w:color w:val="auto"/>
          <w:u w:color="FF0000"/>
        </w:rPr>
        <w:t>a détention et l'usage du tabac ou équivalent, et de la cigarette électronique</w:t>
      </w:r>
    </w:p>
    <w:p w:rsidR="0004789B" w:rsidRDefault="0004789B" w:rsidP="004C59E7">
      <w:pPr>
        <w:spacing w:line="22" w:lineRule="exact"/>
        <w:rPr>
          <w:rStyle w:val="Aucune"/>
          <w:rFonts w:ascii="Symbol" w:eastAsia="Symbol" w:hAnsi="Symbol" w:cs="Symbol"/>
        </w:rPr>
      </w:pPr>
    </w:p>
    <w:p w:rsidR="0004789B" w:rsidRPr="004C59E7" w:rsidRDefault="00206DBB" w:rsidP="009C3064">
      <w:pPr>
        <w:pStyle w:val="Paragraphedeliste"/>
        <w:numPr>
          <w:ilvl w:val="0"/>
          <w:numId w:val="40"/>
        </w:numPr>
        <w:spacing w:line="228" w:lineRule="auto"/>
        <w:ind w:right="20"/>
        <w:rPr>
          <w:rFonts w:ascii="Symbol" w:hAnsi="Symbol"/>
          <w:lang w:val="fr-FR"/>
        </w:rPr>
      </w:pPr>
      <w:r w:rsidRPr="004C59E7">
        <w:rPr>
          <w:rStyle w:val="Aucune"/>
          <w:rFonts w:ascii="Arial" w:hAnsi="Arial"/>
          <w:b/>
          <w:bCs/>
        </w:rPr>
        <w:t>Au collège</w:t>
      </w:r>
      <w:r w:rsidRPr="004C59E7">
        <w:rPr>
          <w:rStyle w:val="Aucune"/>
          <w:rFonts w:ascii="Arial" w:hAnsi="Arial"/>
        </w:rPr>
        <w:t>, l’utilisation, dans la permanence, lors des recréations et des pauses repas, des téléphones</w:t>
      </w:r>
      <w:r w:rsidR="00C1554C" w:rsidRPr="004C59E7">
        <w:rPr>
          <w:rStyle w:val="Aucune"/>
          <w:rFonts w:ascii="Arial" w:hAnsi="Arial"/>
        </w:rPr>
        <w:t xml:space="preserve"> </w:t>
      </w:r>
      <w:r w:rsidRPr="004C59E7">
        <w:rPr>
          <w:rStyle w:val="Aucune"/>
          <w:rFonts w:ascii="Arial" w:hAnsi="Arial"/>
        </w:rPr>
        <w:t>portables, lecteurs MP3, MP4, ordinateur personnel.</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0"/>
        </w:numPr>
        <w:spacing w:line="235" w:lineRule="auto"/>
        <w:rPr>
          <w:rFonts w:ascii="Symbol" w:hAnsi="Symbol"/>
          <w:lang w:val="fr-FR"/>
        </w:rPr>
      </w:pPr>
      <w:r w:rsidRPr="004C59E7">
        <w:rPr>
          <w:rStyle w:val="Aucune"/>
          <w:rFonts w:ascii="Arial" w:hAnsi="Arial"/>
          <w:b/>
          <w:bCs/>
        </w:rPr>
        <w:t xml:space="preserve">Au lycée, </w:t>
      </w:r>
      <w:r w:rsidRPr="004C59E7">
        <w:rPr>
          <w:rStyle w:val="Aucune"/>
          <w:rFonts w:ascii="Arial" w:hAnsi="Arial"/>
        </w:rPr>
        <w:t xml:space="preserve">l’utilisation, dans la permanence, </w:t>
      </w:r>
      <w:r w:rsidR="008752AB" w:rsidRPr="004C59E7">
        <w:rPr>
          <w:rStyle w:val="Aucune"/>
          <w:rFonts w:ascii="Arial" w:hAnsi="Arial"/>
        </w:rPr>
        <w:t xml:space="preserve">lors des </w:t>
      </w:r>
      <w:r w:rsidR="00756CE1" w:rsidRPr="004C59E7">
        <w:rPr>
          <w:rStyle w:val="Aucune"/>
          <w:rFonts w:ascii="Arial" w:hAnsi="Arial"/>
        </w:rPr>
        <w:t>recréations et des pauses repas, des téléphones</w:t>
      </w:r>
    </w:p>
    <w:p w:rsidR="0004789B" w:rsidRDefault="0004789B" w:rsidP="004C59E7">
      <w:pPr>
        <w:spacing w:line="20" w:lineRule="exact"/>
        <w:rPr>
          <w:rStyle w:val="Aucune"/>
          <w:rFonts w:ascii="Times New Roman" w:eastAsia="Times New Roman" w:hAnsi="Times New Roman" w:cs="Times New Roman"/>
        </w:rPr>
      </w:pPr>
    </w:p>
    <w:p w:rsidR="0004789B" w:rsidRPr="004C59E7" w:rsidRDefault="00206DBB" w:rsidP="009C3064">
      <w:pPr>
        <w:pStyle w:val="Paragraphedeliste"/>
        <w:numPr>
          <w:ilvl w:val="1"/>
          <w:numId w:val="40"/>
        </w:numPr>
        <w:spacing w:line="234" w:lineRule="auto"/>
        <w:ind w:right="20"/>
        <w:rPr>
          <w:rStyle w:val="Aucune"/>
          <w:rFonts w:ascii="Arial" w:eastAsia="Arial" w:hAnsi="Arial" w:cs="Arial"/>
        </w:rPr>
      </w:pPr>
      <w:proofErr w:type="gramStart"/>
      <w:r w:rsidRPr="004C59E7">
        <w:rPr>
          <w:rStyle w:val="Aucune"/>
          <w:rFonts w:ascii="Arial" w:hAnsi="Arial"/>
        </w:rPr>
        <w:t>portables</w:t>
      </w:r>
      <w:proofErr w:type="gramEnd"/>
      <w:r w:rsidRPr="004C59E7">
        <w:rPr>
          <w:rStyle w:val="Aucune"/>
          <w:rFonts w:ascii="Arial" w:hAnsi="Arial"/>
        </w:rPr>
        <w:t>, lecteurs MP3, MP4, ordinateur personnel est laissée à l’appréciation du personnel de la vie scolaire.</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3" w:lineRule="auto"/>
        <w:ind w:right="20"/>
        <w:jc w:val="both"/>
        <w:rPr>
          <w:rStyle w:val="Aucune"/>
          <w:rFonts w:ascii="Arial" w:eastAsia="Arial" w:hAnsi="Arial" w:cs="Arial"/>
        </w:rPr>
      </w:pPr>
      <w:r>
        <w:rPr>
          <w:rStyle w:val="Aucune"/>
          <w:rFonts w:ascii="Arial" w:hAnsi="Arial"/>
        </w:rPr>
        <w:t>L’établissement ne peut être tenu responsable en cas de vol concernant les objets précités. La détention de ces appareils reste sous l’entière responsabilité de son propriétaire.</w:t>
      </w:r>
    </w:p>
    <w:p w:rsidR="0004789B" w:rsidRDefault="0004789B">
      <w:pPr>
        <w:spacing w:line="20" w:lineRule="exact"/>
        <w:rPr>
          <w:rStyle w:val="Aucune"/>
          <w:rFonts w:ascii="Times New Roman" w:eastAsia="Times New Roman" w:hAnsi="Times New Roman" w:cs="Times New Roman"/>
        </w:rPr>
      </w:pPr>
    </w:p>
    <w:p w:rsidR="0004789B" w:rsidRDefault="00206DBB">
      <w:pPr>
        <w:spacing w:line="20" w:lineRule="atLeast"/>
        <w:rPr>
          <w:rStyle w:val="Aucune"/>
          <w:rFonts w:ascii="Arial" w:eastAsia="Arial" w:hAnsi="Arial" w:cs="Arial"/>
        </w:rPr>
      </w:pPr>
      <w:r>
        <w:rPr>
          <w:rStyle w:val="Aucune"/>
          <w:rFonts w:ascii="Arial" w:hAnsi="Arial"/>
        </w:rPr>
        <w:t>Si un élève utilise un tel appareil sans autorisation, celui-ci sera confisqué et rendu avec accord écrit des parents.</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4" w:lineRule="auto"/>
        <w:jc w:val="both"/>
        <w:rPr>
          <w:rStyle w:val="Aucune"/>
          <w:rFonts w:ascii="Arial" w:eastAsia="Arial" w:hAnsi="Arial" w:cs="Arial"/>
        </w:rPr>
      </w:pPr>
      <w:r>
        <w:rPr>
          <w:rStyle w:val="Aucune"/>
          <w:rFonts w:ascii="Arial" w:hAnsi="Arial"/>
        </w:rPr>
        <w:t>De même, il est attendu de la part des adultes de n’utiliser leurs téléphones portables que pour un usage professionnel.</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3" w:lineRule="auto"/>
        <w:ind w:right="20"/>
        <w:jc w:val="both"/>
        <w:rPr>
          <w:rStyle w:val="Aucune"/>
          <w:rFonts w:ascii="Arial" w:eastAsia="Arial" w:hAnsi="Arial" w:cs="Arial"/>
          <w:b/>
          <w:bCs/>
        </w:rPr>
      </w:pPr>
      <w:r>
        <w:rPr>
          <w:rStyle w:val="Aucune"/>
          <w:rFonts w:ascii="Arial" w:hAnsi="Arial"/>
          <w:b/>
          <w:bCs/>
        </w:rPr>
        <w:t>Concernant les adultes, l’usage du tabac ou équivalent, et la cigarette électronique est autorisé dans des lieux définis, interdit à l’ensemble des élèves et n’entrainant aucune gêne envers les non-fumeurs.</w:t>
      </w:r>
    </w:p>
    <w:p w:rsidR="0004789B" w:rsidRDefault="0004789B">
      <w:pPr>
        <w:spacing w:line="232" w:lineRule="exact"/>
        <w:rPr>
          <w:rStyle w:val="Aucune"/>
          <w:rFonts w:ascii="Times New Roman" w:eastAsia="Times New Roman" w:hAnsi="Times New Roman" w:cs="Times New Roman"/>
        </w:rPr>
      </w:pPr>
    </w:p>
    <w:p w:rsidR="0004789B" w:rsidRDefault="00206DBB">
      <w:pPr>
        <w:tabs>
          <w:tab w:val="left" w:pos="660"/>
        </w:tabs>
        <w:spacing w:line="20" w:lineRule="atLeast"/>
        <w:rPr>
          <w:rStyle w:val="Aucune"/>
          <w:rFonts w:ascii="Arial" w:eastAsia="Arial" w:hAnsi="Arial" w:cs="Arial"/>
          <w:b/>
          <w:bCs/>
          <w:sz w:val="19"/>
          <w:szCs w:val="19"/>
          <w:u w:val="single"/>
        </w:rPr>
      </w:pPr>
      <w:r>
        <w:rPr>
          <w:rStyle w:val="Aucune"/>
          <w:rFonts w:ascii="Arial" w:hAnsi="Arial"/>
          <w:b/>
          <w:bCs/>
        </w:rPr>
        <w:t>2.2</w:t>
      </w:r>
      <w:r>
        <w:rPr>
          <w:rStyle w:val="Aucune"/>
          <w:rFonts w:ascii="Times New Roman" w:eastAsia="Times New Roman" w:hAnsi="Times New Roman" w:cs="Times New Roman"/>
        </w:rPr>
        <w:tab/>
      </w:r>
      <w:r>
        <w:rPr>
          <w:rStyle w:val="Aucune"/>
          <w:rFonts w:ascii="Arial" w:hAnsi="Arial"/>
          <w:b/>
          <w:bCs/>
          <w:sz w:val="19"/>
          <w:szCs w:val="19"/>
          <w:u w:val="single"/>
        </w:rPr>
        <w:t>Mouvements des élèves</w:t>
      </w:r>
    </w:p>
    <w:p w:rsidR="0004789B" w:rsidRDefault="0004789B">
      <w:pPr>
        <w:spacing w:line="20" w:lineRule="exact"/>
        <w:rPr>
          <w:rStyle w:val="Aucune"/>
          <w:rFonts w:ascii="Times New Roman" w:eastAsia="Times New Roman" w:hAnsi="Times New Roman" w:cs="Times New Roman"/>
        </w:rPr>
      </w:pPr>
    </w:p>
    <w:p w:rsidR="0004789B" w:rsidRDefault="00206DBB">
      <w:pPr>
        <w:spacing w:line="20" w:lineRule="atLeast"/>
        <w:rPr>
          <w:rStyle w:val="Aucune"/>
          <w:rFonts w:ascii="Arial" w:eastAsia="Arial" w:hAnsi="Arial" w:cs="Arial"/>
        </w:rPr>
      </w:pPr>
      <w:r>
        <w:rPr>
          <w:rStyle w:val="Aucune"/>
          <w:rFonts w:ascii="Arial" w:hAnsi="Arial"/>
        </w:rPr>
        <w:t>Les déplacements dans les couloirs et dans les escaliers doivent s’effectuer dans le calme et sans bousculade.</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4" w:lineRule="auto"/>
        <w:ind w:right="20"/>
        <w:jc w:val="both"/>
        <w:rPr>
          <w:rStyle w:val="Aucune"/>
          <w:rFonts w:ascii="Arial" w:eastAsia="Arial" w:hAnsi="Arial" w:cs="Arial"/>
        </w:rPr>
      </w:pPr>
      <w:r>
        <w:rPr>
          <w:rStyle w:val="Aucune"/>
          <w:rFonts w:ascii="Arial" w:hAnsi="Arial"/>
        </w:rPr>
        <w:t>Aucun élève ne doit séjourner dans une salle de l’établissement sans la présence d’un adulte de l’encadrement scolaire.</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4" w:lineRule="auto"/>
        <w:ind w:right="20"/>
        <w:jc w:val="both"/>
        <w:rPr>
          <w:rStyle w:val="Aucune"/>
          <w:rFonts w:ascii="Arial" w:eastAsia="Arial" w:hAnsi="Arial" w:cs="Arial"/>
        </w:rPr>
      </w:pPr>
      <w:r>
        <w:rPr>
          <w:rStyle w:val="Aucune"/>
          <w:rFonts w:ascii="Arial" w:hAnsi="Arial"/>
        </w:rPr>
        <w:t>Sauf si une autorisation a été obtenue au préalable, les élèves ne peuvent demeurer dans la cour, les couloirs, les WC et les escaliers en dehors des récréations, de la pause de midi et des interclasses.</w:t>
      </w:r>
    </w:p>
    <w:p w:rsidR="0004789B" w:rsidRDefault="00206DBB">
      <w:pPr>
        <w:spacing w:line="236" w:lineRule="auto"/>
        <w:ind w:right="20"/>
        <w:rPr>
          <w:rStyle w:val="Aucune"/>
          <w:rFonts w:ascii="Arial" w:eastAsia="Arial" w:hAnsi="Arial" w:cs="Arial"/>
        </w:rPr>
      </w:pPr>
      <w:r>
        <w:rPr>
          <w:rStyle w:val="Aucune"/>
          <w:rFonts w:ascii="Arial" w:hAnsi="Arial"/>
        </w:rPr>
        <w:t xml:space="preserve">Tout élève quittant un cours pour se rendre à l’infirmerie ou à la vie scolaire pourra, selon l’appréciation de l’enseignant, être accompagné d’un camarade de classe et doit être muni de son Carnet de correspondance. De manière générale, le passage à l’infirmerie est recommandé pendant les récréations et les </w:t>
      </w:r>
      <w:proofErr w:type="spellStart"/>
      <w:r>
        <w:rPr>
          <w:rStyle w:val="Aucune"/>
          <w:rFonts w:ascii="Arial" w:hAnsi="Arial"/>
        </w:rPr>
        <w:t>inter-c</w:t>
      </w:r>
      <w:bookmarkStart w:id="3" w:name="_GoBack"/>
      <w:bookmarkEnd w:id="3"/>
      <w:r>
        <w:rPr>
          <w:rStyle w:val="Aucune"/>
          <w:rFonts w:ascii="Arial" w:hAnsi="Arial"/>
        </w:rPr>
        <w:t>lasses</w:t>
      </w:r>
      <w:proofErr w:type="spellEnd"/>
      <w:r>
        <w:rPr>
          <w:rStyle w:val="Aucune"/>
          <w:rFonts w:ascii="Arial" w:hAnsi="Arial"/>
        </w:rPr>
        <w:t>.</w:t>
      </w:r>
    </w:p>
    <w:p w:rsidR="0004789B" w:rsidRDefault="00206DBB">
      <w:pPr>
        <w:spacing w:line="20" w:lineRule="atLeast"/>
        <w:rPr>
          <w:rStyle w:val="Aucune"/>
          <w:rFonts w:ascii="Arial" w:eastAsia="Arial" w:hAnsi="Arial" w:cs="Arial"/>
        </w:rPr>
      </w:pPr>
      <w:r>
        <w:rPr>
          <w:rStyle w:val="Aucune"/>
          <w:rFonts w:ascii="Arial" w:hAnsi="Arial"/>
        </w:rPr>
        <w:t>L’accès au CDI est réglementé.</w:t>
      </w:r>
    </w:p>
    <w:p w:rsidR="0004789B" w:rsidRDefault="0004789B">
      <w:pPr>
        <w:spacing w:line="228" w:lineRule="exact"/>
        <w:rPr>
          <w:rStyle w:val="Aucune"/>
          <w:rFonts w:ascii="Times New Roman" w:eastAsia="Times New Roman" w:hAnsi="Times New Roman" w:cs="Times New Roman"/>
        </w:rPr>
      </w:pPr>
    </w:p>
    <w:p w:rsidR="0004789B" w:rsidRDefault="00206DBB">
      <w:pPr>
        <w:tabs>
          <w:tab w:val="left" w:pos="660"/>
        </w:tabs>
        <w:spacing w:line="20" w:lineRule="atLeast"/>
        <w:rPr>
          <w:rStyle w:val="Aucune"/>
          <w:rFonts w:ascii="Arial" w:eastAsia="Arial" w:hAnsi="Arial" w:cs="Arial"/>
          <w:b/>
          <w:bCs/>
          <w:sz w:val="19"/>
          <w:szCs w:val="19"/>
          <w:u w:val="single"/>
        </w:rPr>
      </w:pPr>
      <w:r>
        <w:rPr>
          <w:rStyle w:val="Aucune"/>
          <w:rFonts w:ascii="Arial" w:hAnsi="Arial"/>
          <w:b/>
          <w:bCs/>
        </w:rPr>
        <w:t>2.3</w:t>
      </w:r>
      <w:r>
        <w:rPr>
          <w:rStyle w:val="Aucune"/>
          <w:rFonts w:ascii="Times New Roman" w:eastAsia="Times New Roman" w:hAnsi="Times New Roman" w:cs="Times New Roman"/>
        </w:rPr>
        <w:tab/>
      </w:r>
      <w:r>
        <w:rPr>
          <w:rStyle w:val="Aucune"/>
          <w:rFonts w:ascii="Arial" w:hAnsi="Arial"/>
          <w:b/>
          <w:bCs/>
          <w:sz w:val="19"/>
          <w:szCs w:val="19"/>
          <w:u w:val="single"/>
        </w:rPr>
        <w:t>Les études</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4" w:lineRule="auto"/>
        <w:ind w:right="20"/>
        <w:jc w:val="both"/>
        <w:rPr>
          <w:rStyle w:val="Aucune"/>
          <w:rFonts w:ascii="Arial" w:eastAsia="Arial" w:hAnsi="Arial" w:cs="Arial"/>
        </w:rPr>
      </w:pPr>
      <w:r>
        <w:rPr>
          <w:rStyle w:val="Aucune"/>
          <w:rFonts w:ascii="Arial" w:hAnsi="Arial"/>
        </w:rPr>
        <w:t>Les élèves qui n’ont pas cours se rendent obligatoirement en permanence ou au CDI et ne doivent en aucun cas rester dans les couloirs ni dans la cour.</w:t>
      </w:r>
    </w:p>
    <w:p w:rsidR="0004789B" w:rsidRDefault="0004789B">
      <w:pPr>
        <w:spacing w:line="20" w:lineRule="exact"/>
        <w:rPr>
          <w:rStyle w:val="Aucune"/>
          <w:rFonts w:ascii="Times New Roman" w:eastAsia="Times New Roman" w:hAnsi="Times New Roman" w:cs="Times New Roman"/>
        </w:rPr>
      </w:pPr>
    </w:p>
    <w:p w:rsidR="0004789B" w:rsidRDefault="00206DBB">
      <w:pPr>
        <w:spacing w:line="20" w:lineRule="atLeast"/>
        <w:rPr>
          <w:rStyle w:val="Aucune"/>
          <w:rFonts w:ascii="Arial" w:eastAsia="Arial" w:hAnsi="Arial" w:cs="Arial"/>
        </w:rPr>
      </w:pPr>
      <w:r>
        <w:rPr>
          <w:rStyle w:val="Aucune"/>
          <w:rFonts w:ascii="Arial" w:hAnsi="Arial"/>
        </w:rPr>
        <w:t>L’ensemble des études sera surveillé par du personnel adulte, de manière continue.</w:t>
      </w:r>
    </w:p>
    <w:p w:rsidR="0004789B" w:rsidRDefault="0004789B">
      <w:pPr>
        <w:spacing w:line="227" w:lineRule="exact"/>
        <w:rPr>
          <w:rStyle w:val="Aucune"/>
          <w:rFonts w:ascii="Times New Roman" w:eastAsia="Times New Roman" w:hAnsi="Times New Roman" w:cs="Times New Roman"/>
        </w:rPr>
      </w:pPr>
    </w:p>
    <w:p w:rsidR="0004789B" w:rsidRDefault="00206DBB">
      <w:pPr>
        <w:tabs>
          <w:tab w:val="left" w:pos="660"/>
        </w:tabs>
        <w:spacing w:line="20" w:lineRule="atLeast"/>
        <w:rPr>
          <w:rStyle w:val="Aucune"/>
          <w:rFonts w:ascii="Arial" w:eastAsia="Arial" w:hAnsi="Arial" w:cs="Arial"/>
          <w:b/>
          <w:bCs/>
          <w:u w:val="single"/>
        </w:rPr>
      </w:pPr>
      <w:r>
        <w:rPr>
          <w:rStyle w:val="Aucune"/>
          <w:rFonts w:ascii="Arial" w:hAnsi="Arial"/>
          <w:b/>
          <w:bCs/>
        </w:rPr>
        <w:t>2.4</w:t>
      </w:r>
      <w:r>
        <w:rPr>
          <w:rStyle w:val="Aucune"/>
          <w:rFonts w:ascii="Times New Roman" w:eastAsia="Times New Roman" w:hAnsi="Times New Roman" w:cs="Times New Roman"/>
        </w:rPr>
        <w:tab/>
      </w:r>
      <w:r>
        <w:rPr>
          <w:rStyle w:val="Aucune"/>
          <w:rFonts w:ascii="Arial" w:hAnsi="Arial"/>
          <w:b/>
          <w:bCs/>
          <w:u w:val="single"/>
        </w:rPr>
        <w:t>Responsabilités de la communauté scolaire</w:t>
      </w:r>
    </w:p>
    <w:p w:rsidR="0004789B" w:rsidRDefault="00206DBB">
      <w:pPr>
        <w:tabs>
          <w:tab w:val="left" w:pos="800"/>
        </w:tabs>
        <w:spacing w:line="20" w:lineRule="atLeast"/>
        <w:rPr>
          <w:rStyle w:val="Aucune"/>
          <w:rFonts w:ascii="Arial" w:eastAsia="Arial" w:hAnsi="Arial" w:cs="Arial"/>
          <w:b/>
          <w:bCs/>
          <w:sz w:val="19"/>
          <w:szCs w:val="19"/>
          <w:u w:val="single"/>
        </w:rPr>
      </w:pPr>
      <w:r>
        <w:rPr>
          <w:rStyle w:val="Aucune"/>
          <w:rFonts w:ascii="Arial" w:hAnsi="Arial"/>
          <w:b/>
          <w:bCs/>
        </w:rPr>
        <w:t>2.4.1</w:t>
      </w:r>
      <w:r>
        <w:rPr>
          <w:rStyle w:val="Aucune"/>
          <w:rFonts w:ascii="Times New Roman" w:eastAsia="Times New Roman" w:hAnsi="Times New Roman" w:cs="Times New Roman"/>
        </w:rPr>
        <w:tab/>
      </w:r>
      <w:r>
        <w:rPr>
          <w:rStyle w:val="Aucune"/>
          <w:rFonts w:ascii="Arial" w:hAnsi="Arial"/>
          <w:b/>
          <w:bCs/>
          <w:sz w:val="19"/>
          <w:szCs w:val="19"/>
          <w:u w:val="single"/>
        </w:rPr>
        <w:t>Des enseignants</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4" w:lineRule="auto"/>
        <w:ind w:right="20"/>
        <w:jc w:val="both"/>
        <w:rPr>
          <w:rStyle w:val="Aucune"/>
          <w:rFonts w:ascii="Arial" w:eastAsia="Arial" w:hAnsi="Arial" w:cs="Arial"/>
        </w:rPr>
      </w:pPr>
      <w:r>
        <w:rPr>
          <w:rStyle w:val="Aucune"/>
          <w:rFonts w:ascii="Arial" w:hAnsi="Arial"/>
        </w:rPr>
        <w:t>L'enseignant(e) est responsable des élèves qui lui sont confiés pendant toute la durée des horaires scolaires tant sur le plan pédagogique que sur le plan de la sécurité des personnes et des biens.</w:t>
      </w:r>
    </w:p>
    <w:p w:rsidR="0004789B" w:rsidRDefault="00206DBB">
      <w:pPr>
        <w:spacing w:line="20" w:lineRule="atLeast"/>
        <w:rPr>
          <w:rStyle w:val="Aucune"/>
          <w:rFonts w:ascii="Arial" w:eastAsia="Arial" w:hAnsi="Arial" w:cs="Arial"/>
        </w:rPr>
      </w:pPr>
      <w:r>
        <w:rPr>
          <w:rStyle w:val="Aucune"/>
          <w:rFonts w:ascii="Arial" w:hAnsi="Arial"/>
        </w:rPr>
        <w:t>Les enseignants ont la responsabilité de verrouiller leurs salles de classes en la quittant.</w:t>
      </w:r>
    </w:p>
    <w:p w:rsidR="0004789B" w:rsidRDefault="0004789B">
      <w:pPr>
        <w:spacing w:line="228" w:lineRule="exact"/>
        <w:rPr>
          <w:rStyle w:val="Aucune"/>
          <w:rFonts w:ascii="Times New Roman" w:eastAsia="Times New Roman" w:hAnsi="Times New Roman" w:cs="Times New Roman"/>
        </w:rPr>
      </w:pPr>
    </w:p>
    <w:p w:rsidR="0004789B" w:rsidRDefault="00206DBB">
      <w:pPr>
        <w:tabs>
          <w:tab w:val="left" w:pos="800"/>
        </w:tabs>
        <w:spacing w:line="20" w:lineRule="atLeast"/>
        <w:rPr>
          <w:rStyle w:val="Aucune"/>
          <w:rFonts w:ascii="Arial" w:eastAsia="Arial" w:hAnsi="Arial" w:cs="Arial"/>
          <w:b/>
          <w:bCs/>
          <w:sz w:val="19"/>
          <w:szCs w:val="19"/>
          <w:u w:val="single"/>
        </w:rPr>
      </w:pPr>
      <w:r>
        <w:rPr>
          <w:rStyle w:val="Aucune"/>
          <w:rFonts w:ascii="Arial" w:hAnsi="Arial"/>
          <w:b/>
          <w:bCs/>
        </w:rPr>
        <w:t>2.4.2</w:t>
      </w:r>
      <w:r>
        <w:rPr>
          <w:rStyle w:val="Aucune"/>
          <w:rFonts w:ascii="Times New Roman" w:eastAsia="Times New Roman" w:hAnsi="Times New Roman" w:cs="Times New Roman"/>
        </w:rPr>
        <w:tab/>
      </w:r>
      <w:r>
        <w:rPr>
          <w:rStyle w:val="Aucune"/>
          <w:rFonts w:ascii="Arial" w:hAnsi="Arial"/>
          <w:b/>
          <w:bCs/>
          <w:sz w:val="19"/>
          <w:szCs w:val="19"/>
          <w:u w:val="single"/>
        </w:rPr>
        <w:t>Des personnels</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6" w:lineRule="auto"/>
        <w:ind w:right="20"/>
        <w:jc w:val="both"/>
        <w:rPr>
          <w:rStyle w:val="Aucune"/>
          <w:rFonts w:ascii="Arial" w:eastAsia="Arial" w:hAnsi="Arial" w:cs="Arial"/>
        </w:rPr>
      </w:pPr>
      <w:r>
        <w:rPr>
          <w:rStyle w:val="Aucune"/>
          <w:rFonts w:ascii="Arial" w:hAnsi="Arial"/>
          <w:b/>
          <w:bCs/>
        </w:rPr>
        <w:t xml:space="preserve">Le surveillant : </w:t>
      </w:r>
      <w:r>
        <w:rPr>
          <w:rStyle w:val="Aucune"/>
          <w:rFonts w:ascii="Arial" w:hAnsi="Arial"/>
        </w:rPr>
        <w:t>Il assure la stricte application du règlement intérieur pour la protection des biens et la sécurité des</w:t>
      </w:r>
      <w:r w:rsidR="00290871">
        <w:rPr>
          <w:rStyle w:val="Aucune"/>
          <w:rFonts w:ascii="Arial" w:hAnsi="Arial"/>
        </w:rPr>
        <w:t xml:space="preserve"> </w:t>
      </w:r>
      <w:r>
        <w:rPr>
          <w:rStyle w:val="Aucune"/>
          <w:rFonts w:ascii="Arial" w:hAnsi="Arial"/>
        </w:rPr>
        <w:t>élèves lorsqu’ils ne sont pas sous la responsabilité de leur enseignant.</w:t>
      </w:r>
    </w:p>
    <w:p w:rsidR="0004789B" w:rsidRDefault="0004789B">
      <w:pPr>
        <w:spacing w:line="20" w:lineRule="exact"/>
        <w:rPr>
          <w:rStyle w:val="Aucune"/>
          <w:rFonts w:ascii="Times New Roman" w:eastAsia="Times New Roman" w:hAnsi="Times New Roman" w:cs="Times New Roman"/>
        </w:rPr>
      </w:pPr>
    </w:p>
    <w:p w:rsidR="0004789B" w:rsidRDefault="00206DBB">
      <w:pPr>
        <w:spacing w:line="20" w:lineRule="atLeast"/>
        <w:rPr>
          <w:rStyle w:val="Aucune"/>
          <w:rFonts w:ascii="Arial" w:eastAsia="Arial" w:hAnsi="Arial" w:cs="Arial"/>
        </w:rPr>
      </w:pPr>
      <w:r>
        <w:rPr>
          <w:rStyle w:val="Aucune"/>
          <w:rFonts w:ascii="Arial" w:hAnsi="Arial"/>
        </w:rPr>
        <w:t>Il peut donner des conseils ou renforcer l'encadrement à l'occasion de certaines activités pédagogiques.</w:t>
      </w:r>
    </w:p>
    <w:p w:rsidR="0004789B" w:rsidRDefault="0004789B">
      <w:pPr>
        <w:spacing w:line="236" w:lineRule="exact"/>
        <w:rPr>
          <w:rStyle w:val="Aucune"/>
          <w:rFonts w:ascii="Times New Roman" w:eastAsia="Times New Roman" w:hAnsi="Times New Roman" w:cs="Times New Roman"/>
        </w:rPr>
      </w:pPr>
    </w:p>
    <w:p w:rsidR="0004789B" w:rsidRDefault="00206DBB">
      <w:pPr>
        <w:spacing w:line="237" w:lineRule="auto"/>
        <w:ind w:right="20"/>
        <w:jc w:val="both"/>
        <w:rPr>
          <w:rStyle w:val="Aucune"/>
          <w:rFonts w:ascii="Arial" w:eastAsia="Arial" w:hAnsi="Arial" w:cs="Arial"/>
        </w:rPr>
      </w:pPr>
      <w:r>
        <w:rPr>
          <w:rStyle w:val="Aucune"/>
          <w:rFonts w:ascii="Arial" w:hAnsi="Arial"/>
          <w:b/>
          <w:bCs/>
        </w:rPr>
        <w:t xml:space="preserve">L’infirmier : </w:t>
      </w:r>
      <w:r>
        <w:rPr>
          <w:rStyle w:val="Aucune"/>
          <w:rFonts w:ascii="Arial" w:hAnsi="Arial"/>
        </w:rPr>
        <w:t>il assure une permanence périodique et accueille les élèves à l’infirmerie. Il donne les soins d'urgence,</w:t>
      </w:r>
      <w:r w:rsidR="00290871">
        <w:rPr>
          <w:rStyle w:val="Aucune"/>
          <w:rFonts w:ascii="Arial" w:hAnsi="Arial"/>
        </w:rPr>
        <w:t xml:space="preserve"> </w:t>
      </w:r>
      <w:r>
        <w:rPr>
          <w:rStyle w:val="Aucune"/>
          <w:rFonts w:ascii="Arial" w:hAnsi="Arial"/>
        </w:rPr>
        <w:t>éduque à la santé et à la prévention. Il peut animer, en collaboration avec certains enseignants, personnel de la vie scolaire et psychologue scolaire, des campagnes d'information et de prévention.</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4" w:lineRule="auto"/>
        <w:ind w:right="20"/>
        <w:jc w:val="both"/>
        <w:rPr>
          <w:rStyle w:val="Aucune"/>
          <w:rFonts w:ascii="Arial" w:eastAsia="Arial" w:hAnsi="Arial" w:cs="Arial"/>
        </w:rPr>
      </w:pPr>
      <w:r>
        <w:rPr>
          <w:rStyle w:val="Aucune"/>
          <w:rFonts w:ascii="Arial" w:hAnsi="Arial"/>
        </w:rPr>
        <w:t xml:space="preserve">Les élèves doivent déposer à l’infirmerie les médicaments pour les divers traitements débutés au domicile (grippe, toux, </w:t>
      </w:r>
      <w:proofErr w:type="gramStart"/>
      <w:r>
        <w:rPr>
          <w:rStyle w:val="Aucune"/>
          <w:rFonts w:ascii="Arial" w:hAnsi="Arial"/>
        </w:rPr>
        <w:t>rhume….</w:t>
      </w:r>
      <w:proofErr w:type="gramEnd"/>
      <w:r>
        <w:rPr>
          <w:rStyle w:val="Aucune"/>
          <w:rFonts w:ascii="Arial" w:hAnsi="Arial"/>
        </w:rPr>
        <w:t>) ou relevant de soins chroniques bien connus d’eux. Il faut y joindre une copie de l’ordonnance.</w:t>
      </w:r>
    </w:p>
    <w:p w:rsidR="0004789B" w:rsidRDefault="00206DBB">
      <w:pPr>
        <w:spacing w:line="236" w:lineRule="auto"/>
        <w:ind w:left="1" w:right="20"/>
        <w:jc w:val="both"/>
        <w:rPr>
          <w:rStyle w:val="Aucune"/>
          <w:rFonts w:ascii="Arial" w:eastAsia="Arial" w:hAnsi="Arial" w:cs="Arial"/>
        </w:rPr>
      </w:pPr>
      <w:bookmarkStart w:id="4" w:name="page4"/>
      <w:bookmarkEnd w:id="4"/>
      <w:r>
        <w:rPr>
          <w:rStyle w:val="Aucune"/>
          <w:rFonts w:ascii="Arial" w:hAnsi="Arial"/>
          <w:b/>
          <w:bCs/>
        </w:rPr>
        <w:t xml:space="preserve">L’agent de service : </w:t>
      </w:r>
      <w:r>
        <w:rPr>
          <w:rStyle w:val="Aucune"/>
          <w:rFonts w:ascii="Arial" w:hAnsi="Arial"/>
        </w:rPr>
        <w:t>membre de l’équipe éducative,</w:t>
      </w:r>
      <w:r w:rsidR="00C1554C">
        <w:rPr>
          <w:rStyle w:val="Aucune"/>
          <w:rFonts w:ascii="Arial" w:hAnsi="Arial"/>
        </w:rPr>
        <w:t xml:space="preserve"> </w:t>
      </w:r>
      <w:r>
        <w:rPr>
          <w:rStyle w:val="Aucune"/>
          <w:rFonts w:ascii="Arial" w:hAnsi="Arial"/>
        </w:rPr>
        <w:t>il est responsable de l'entretien de tous les locaux. Comme leur</w:t>
      </w:r>
      <w:r w:rsidR="00C1554C">
        <w:rPr>
          <w:rStyle w:val="Aucune"/>
          <w:rFonts w:ascii="Arial" w:hAnsi="Arial"/>
        </w:rPr>
        <w:t xml:space="preserve"> </w:t>
      </w:r>
      <w:r>
        <w:rPr>
          <w:rStyle w:val="Aucune"/>
          <w:rFonts w:ascii="Arial" w:hAnsi="Arial"/>
        </w:rPr>
        <w:t>fonction l'indique bien, les agents sont là pour entretenir et non pour ramasser ou nettoyer la saleté des autres. Il appartient, en effet, à chacun(e) de contribuer à la propreté de l’établissement.</w:t>
      </w:r>
    </w:p>
    <w:p w:rsidR="0004789B" w:rsidRDefault="0004789B">
      <w:pPr>
        <w:spacing w:line="230" w:lineRule="exact"/>
        <w:rPr>
          <w:rStyle w:val="Aucune"/>
          <w:rFonts w:ascii="Times New Roman" w:eastAsia="Times New Roman" w:hAnsi="Times New Roman" w:cs="Times New Roman"/>
        </w:rPr>
      </w:pPr>
    </w:p>
    <w:p w:rsidR="0004789B" w:rsidRDefault="00206DBB">
      <w:pPr>
        <w:tabs>
          <w:tab w:val="left" w:pos="800"/>
        </w:tabs>
        <w:spacing w:line="20" w:lineRule="atLeast"/>
        <w:ind w:left="1"/>
        <w:rPr>
          <w:rStyle w:val="Aucune"/>
          <w:rFonts w:ascii="Arial" w:eastAsia="Arial" w:hAnsi="Arial" w:cs="Arial"/>
          <w:b/>
          <w:bCs/>
          <w:sz w:val="19"/>
          <w:szCs w:val="19"/>
          <w:u w:val="single"/>
        </w:rPr>
      </w:pPr>
      <w:r>
        <w:rPr>
          <w:rStyle w:val="Aucune"/>
          <w:rFonts w:ascii="Arial" w:hAnsi="Arial"/>
          <w:b/>
          <w:bCs/>
        </w:rPr>
        <w:t>2.4.3</w:t>
      </w:r>
      <w:r>
        <w:rPr>
          <w:rStyle w:val="Aucune"/>
          <w:rFonts w:ascii="Times New Roman" w:eastAsia="Times New Roman" w:hAnsi="Times New Roman" w:cs="Times New Roman"/>
        </w:rPr>
        <w:tab/>
      </w:r>
      <w:r>
        <w:rPr>
          <w:rStyle w:val="Aucune"/>
          <w:rFonts w:ascii="Arial" w:hAnsi="Arial"/>
          <w:b/>
          <w:bCs/>
          <w:sz w:val="19"/>
          <w:szCs w:val="19"/>
          <w:u w:val="single"/>
        </w:rPr>
        <w:t>Des parents</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4" w:lineRule="auto"/>
        <w:ind w:left="1" w:right="20"/>
        <w:jc w:val="both"/>
        <w:rPr>
          <w:rStyle w:val="Aucune"/>
          <w:rFonts w:ascii="Arial" w:eastAsia="Arial" w:hAnsi="Arial" w:cs="Arial"/>
        </w:rPr>
      </w:pPr>
      <w:r>
        <w:rPr>
          <w:rStyle w:val="Aucune"/>
          <w:rFonts w:ascii="Arial" w:hAnsi="Arial"/>
        </w:rPr>
        <w:t>Les parents prennent connaissance du présent règlement, s’engagent à le respecter et se portent garant de le faire respecter par leurs enfants.</w:t>
      </w:r>
    </w:p>
    <w:p w:rsidR="0004789B" w:rsidRDefault="0004789B">
      <w:pPr>
        <w:spacing w:line="20" w:lineRule="exact"/>
        <w:rPr>
          <w:rStyle w:val="Aucune"/>
          <w:rFonts w:ascii="Times New Roman" w:eastAsia="Times New Roman" w:hAnsi="Times New Roman" w:cs="Times New Roman"/>
        </w:rPr>
      </w:pPr>
    </w:p>
    <w:p w:rsidR="0004789B" w:rsidRDefault="00206DBB">
      <w:pPr>
        <w:rPr>
          <w:rStyle w:val="Aucune"/>
          <w:rFonts w:ascii="Arial" w:eastAsia="Arial" w:hAnsi="Arial" w:cs="Arial"/>
          <w:color w:val="FF0000"/>
          <w:u w:color="FF0000"/>
        </w:rPr>
      </w:pPr>
      <w:r>
        <w:rPr>
          <w:rStyle w:val="Aucune"/>
          <w:rFonts w:ascii="Arial" w:hAnsi="Arial"/>
        </w:rPr>
        <w:t xml:space="preserve">Ils consultent régulièrement le carnet de correspondance de leur enfant et </w:t>
      </w:r>
      <w:proofErr w:type="spellStart"/>
      <w:r>
        <w:rPr>
          <w:rStyle w:val="Aucune"/>
          <w:rFonts w:ascii="Arial" w:hAnsi="Arial"/>
        </w:rPr>
        <w:t>Pronote</w:t>
      </w:r>
      <w:proofErr w:type="spellEnd"/>
      <w:r>
        <w:rPr>
          <w:rStyle w:val="Aucune"/>
          <w:rFonts w:ascii="Arial" w:hAnsi="Arial"/>
        </w:rPr>
        <w:t xml:space="preserve"> pour se tenir informés de la vie de l’établissement.</w:t>
      </w:r>
    </w:p>
    <w:p w:rsidR="0004789B" w:rsidRDefault="0004789B">
      <w:pPr>
        <w:spacing w:line="234" w:lineRule="auto"/>
        <w:ind w:left="1" w:right="20"/>
        <w:jc w:val="both"/>
        <w:rPr>
          <w:rStyle w:val="Aucune"/>
          <w:rFonts w:ascii="Arial" w:eastAsia="Arial" w:hAnsi="Arial" w:cs="Arial"/>
        </w:rPr>
      </w:pPr>
    </w:p>
    <w:p w:rsidR="0004789B" w:rsidRDefault="0004789B">
      <w:pPr>
        <w:spacing w:line="230" w:lineRule="exact"/>
        <w:rPr>
          <w:rStyle w:val="Aucune"/>
          <w:rFonts w:ascii="Times New Roman" w:eastAsia="Times New Roman" w:hAnsi="Times New Roman" w:cs="Times New Roman"/>
        </w:rPr>
      </w:pPr>
    </w:p>
    <w:p w:rsidR="0004789B" w:rsidRDefault="00206DBB">
      <w:pPr>
        <w:tabs>
          <w:tab w:val="left" w:pos="800"/>
        </w:tabs>
        <w:spacing w:line="20" w:lineRule="atLeast"/>
        <w:ind w:left="1"/>
        <w:rPr>
          <w:rStyle w:val="Aucune"/>
          <w:rFonts w:ascii="Arial" w:eastAsia="Arial" w:hAnsi="Arial" w:cs="Arial"/>
          <w:b/>
          <w:bCs/>
          <w:sz w:val="19"/>
          <w:szCs w:val="19"/>
          <w:u w:val="single"/>
        </w:rPr>
      </w:pPr>
      <w:r>
        <w:rPr>
          <w:rStyle w:val="Aucune"/>
          <w:rFonts w:ascii="Arial" w:hAnsi="Arial"/>
          <w:b/>
          <w:bCs/>
        </w:rPr>
        <w:t>2.4.4</w:t>
      </w:r>
      <w:r>
        <w:rPr>
          <w:rStyle w:val="Aucune"/>
          <w:rFonts w:ascii="Times New Roman" w:eastAsia="Times New Roman" w:hAnsi="Times New Roman" w:cs="Times New Roman"/>
        </w:rPr>
        <w:tab/>
      </w:r>
      <w:r>
        <w:rPr>
          <w:rStyle w:val="Aucune"/>
          <w:rFonts w:ascii="Arial" w:hAnsi="Arial"/>
          <w:b/>
          <w:bCs/>
          <w:sz w:val="19"/>
          <w:szCs w:val="19"/>
          <w:u w:val="single"/>
        </w:rPr>
        <w:t>Des élèves</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5" w:lineRule="auto"/>
        <w:ind w:left="1" w:right="20"/>
        <w:jc w:val="both"/>
        <w:rPr>
          <w:rStyle w:val="Aucune"/>
          <w:rFonts w:ascii="Arial" w:eastAsia="Arial" w:hAnsi="Arial" w:cs="Arial"/>
        </w:rPr>
      </w:pPr>
      <w:r>
        <w:rPr>
          <w:rStyle w:val="Aucune"/>
          <w:rFonts w:ascii="Arial" w:hAnsi="Arial"/>
        </w:rPr>
        <w:t>Les élèves sont responsables de leurs effets personnels ainsi que de tout matériel prêté par l’établissement en particulier les manuels scolaires. Les élèves doivent prendre soin des manuels et livres prêtés. Tout manuel ou livre perdu ou abimé sera facturé.</w:t>
      </w:r>
    </w:p>
    <w:p w:rsidR="0004789B" w:rsidRDefault="0004789B">
      <w:pPr>
        <w:spacing w:line="231" w:lineRule="exact"/>
        <w:rPr>
          <w:rStyle w:val="Aucune"/>
          <w:rFonts w:ascii="Times New Roman" w:eastAsia="Times New Roman" w:hAnsi="Times New Roman" w:cs="Times New Roman"/>
        </w:rPr>
      </w:pPr>
    </w:p>
    <w:p w:rsidR="0004789B" w:rsidRDefault="00206DBB">
      <w:pPr>
        <w:tabs>
          <w:tab w:val="left" w:pos="660"/>
        </w:tabs>
        <w:spacing w:line="20" w:lineRule="atLeast"/>
        <w:ind w:left="1"/>
        <w:rPr>
          <w:rStyle w:val="Aucune"/>
          <w:rFonts w:ascii="Arial" w:eastAsia="Arial" w:hAnsi="Arial" w:cs="Arial"/>
          <w:b/>
          <w:bCs/>
          <w:sz w:val="19"/>
          <w:szCs w:val="19"/>
          <w:u w:val="single"/>
        </w:rPr>
      </w:pPr>
      <w:r>
        <w:rPr>
          <w:rStyle w:val="Aucune"/>
          <w:rFonts w:ascii="Arial" w:hAnsi="Arial"/>
          <w:b/>
          <w:bCs/>
        </w:rPr>
        <w:t>2.5</w:t>
      </w:r>
      <w:r>
        <w:rPr>
          <w:rStyle w:val="Aucune"/>
          <w:rFonts w:ascii="Times New Roman" w:eastAsia="Times New Roman" w:hAnsi="Times New Roman" w:cs="Times New Roman"/>
        </w:rPr>
        <w:tab/>
      </w:r>
      <w:r>
        <w:rPr>
          <w:rStyle w:val="Aucune"/>
          <w:rFonts w:ascii="Arial" w:hAnsi="Arial"/>
          <w:b/>
          <w:bCs/>
          <w:sz w:val="19"/>
          <w:szCs w:val="19"/>
          <w:u w:val="single"/>
        </w:rPr>
        <w:t>Dégradations et vols</w:t>
      </w:r>
    </w:p>
    <w:p w:rsidR="0004789B" w:rsidRDefault="0004789B">
      <w:pPr>
        <w:spacing w:line="20" w:lineRule="exact"/>
        <w:rPr>
          <w:rStyle w:val="Aucune"/>
          <w:rFonts w:ascii="Times New Roman" w:eastAsia="Times New Roman" w:hAnsi="Times New Roman" w:cs="Times New Roman"/>
        </w:rPr>
      </w:pPr>
    </w:p>
    <w:p w:rsidR="0004789B" w:rsidRDefault="00206DBB">
      <w:pPr>
        <w:spacing w:line="20" w:lineRule="atLeast"/>
        <w:ind w:left="1"/>
        <w:rPr>
          <w:rStyle w:val="Aucune"/>
          <w:rFonts w:ascii="Arial" w:eastAsia="Arial" w:hAnsi="Arial" w:cs="Arial"/>
        </w:rPr>
      </w:pPr>
      <w:r>
        <w:rPr>
          <w:rStyle w:val="Aucune"/>
          <w:rFonts w:ascii="Arial" w:hAnsi="Arial"/>
        </w:rPr>
        <w:t xml:space="preserve">Tout vol doit être </w:t>
      </w:r>
      <w:r>
        <w:rPr>
          <w:rStyle w:val="Aucune"/>
          <w:rFonts w:ascii="Arial" w:hAnsi="Arial"/>
          <w:u w:val="single"/>
        </w:rPr>
        <w:t>immédiatement</w:t>
      </w:r>
      <w:r>
        <w:rPr>
          <w:rStyle w:val="Aucune"/>
          <w:rFonts w:ascii="Arial" w:hAnsi="Arial"/>
        </w:rPr>
        <w:t xml:space="preserve"> signalé et tout objet trouvé sera déposé au Bureau de la Vie Scolaire.</w:t>
      </w:r>
    </w:p>
    <w:p w:rsidR="0004789B" w:rsidRDefault="00206DBB">
      <w:pPr>
        <w:spacing w:line="20" w:lineRule="atLeast"/>
        <w:ind w:left="1"/>
        <w:rPr>
          <w:rStyle w:val="Aucune"/>
          <w:rFonts w:ascii="Arial" w:eastAsia="Arial" w:hAnsi="Arial" w:cs="Arial"/>
        </w:rPr>
      </w:pPr>
      <w:r>
        <w:rPr>
          <w:rStyle w:val="Aucune"/>
          <w:rFonts w:ascii="Arial" w:hAnsi="Arial"/>
        </w:rPr>
        <w:t>En aucun cas, l’établissement ne peut être tenu pour responsable des pertes et des vols.</w:t>
      </w:r>
    </w:p>
    <w:p w:rsidR="0004789B" w:rsidRDefault="0004789B">
      <w:pPr>
        <w:spacing w:line="25" w:lineRule="exact"/>
        <w:rPr>
          <w:rStyle w:val="Aucune"/>
          <w:rFonts w:ascii="Times New Roman" w:eastAsia="Times New Roman" w:hAnsi="Times New Roman" w:cs="Times New Roman"/>
        </w:rPr>
      </w:pPr>
    </w:p>
    <w:p w:rsidR="0004789B" w:rsidRPr="004C59E7" w:rsidRDefault="00206DBB" w:rsidP="009C3064">
      <w:pPr>
        <w:pStyle w:val="Paragraphedeliste"/>
        <w:numPr>
          <w:ilvl w:val="0"/>
          <w:numId w:val="41"/>
        </w:numPr>
        <w:spacing w:line="226" w:lineRule="auto"/>
        <w:rPr>
          <w:rFonts w:ascii="Symbol" w:hAnsi="Symbol"/>
          <w:lang w:val="fr-FR"/>
        </w:rPr>
      </w:pPr>
      <w:r w:rsidRPr="004C59E7">
        <w:rPr>
          <w:rStyle w:val="Aucune"/>
          <w:rFonts w:ascii="Arial" w:hAnsi="Arial"/>
        </w:rPr>
        <w:t>Il est par ailleurs recommandé aux familles de veiller à ce que leurs enfants ne soient porteurs ni d’objets de valeur ni de somme d’argent importante</w:t>
      </w:r>
    </w:p>
    <w:p w:rsidR="0004789B" w:rsidRDefault="0004789B" w:rsidP="004C59E7">
      <w:pPr>
        <w:spacing w:line="25" w:lineRule="exact"/>
        <w:rPr>
          <w:rStyle w:val="Aucune"/>
          <w:rFonts w:ascii="Symbol" w:eastAsia="Symbol" w:hAnsi="Symbol" w:cs="Symbol"/>
        </w:rPr>
      </w:pPr>
    </w:p>
    <w:p w:rsidR="0004789B" w:rsidRPr="004C59E7" w:rsidRDefault="00206DBB" w:rsidP="009C3064">
      <w:pPr>
        <w:pStyle w:val="Paragraphedeliste"/>
        <w:numPr>
          <w:ilvl w:val="0"/>
          <w:numId w:val="41"/>
        </w:numPr>
        <w:spacing w:line="226" w:lineRule="auto"/>
        <w:ind w:right="20"/>
        <w:rPr>
          <w:rFonts w:ascii="Symbol" w:hAnsi="Symbol"/>
          <w:lang w:val="fr-FR"/>
        </w:rPr>
      </w:pPr>
      <w:r w:rsidRPr="004C59E7">
        <w:rPr>
          <w:rStyle w:val="Aucune"/>
          <w:rFonts w:ascii="Arial" w:hAnsi="Arial"/>
        </w:rPr>
        <w:t>Il est rappelé aux familles qu’elles restent pécuniairement responsables des dégâts matériels commis par leurs enfants</w:t>
      </w:r>
    </w:p>
    <w:p w:rsidR="0004789B" w:rsidRDefault="0004789B">
      <w:pPr>
        <w:spacing w:line="229" w:lineRule="exact"/>
        <w:rPr>
          <w:rStyle w:val="Aucune"/>
          <w:rFonts w:ascii="Times New Roman" w:eastAsia="Times New Roman" w:hAnsi="Times New Roman" w:cs="Times New Roman"/>
        </w:rPr>
      </w:pPr>
    </w:p>
    <w:p w:rsidR="0004789B" w:rsidRDefault="00206DBB" w:rsidP="009C3064">
      <w:pPr>
        <w:numPr>
          <w:ilvl w:val="0"/>
          <w:numId w:val="18"/>
        </w:numPr>
        <w:spacing w:line="20" w:lineRule="atLeast"/>
        <w:rPr>
          <w:rFonts w:ascii="Arial" w:hAnsi="Arial"/>
          <w:b/>
          <w:bCs/>
          <w:lang w:val="fr-FR"/>
        </w:rPr>
      </w:pPr>
      <w:r>
        <w:rPr>
          <w:rStyle w:val="Aucune"/>
          <w:rFonts w:ascii="Arial" w:hAnsi="Arial"/>
          <w:b/>
          <w:bCs/>
          <w:u w:val="single"/>
        </w:rPr>
        <w:t>LES PUNITIONS SCOLAIRES, LES SANCTIONS ET LES MESURES ALTERNATIVES A LA SANCTION</w:t>
      </w:r>
    </w:p>
    <w:p w:rsidR="0004789B" w:rsidRDefault="0004789B">
      <w:pPr>
        <w:spacing w:line="243" w:lineRule="exact"/>
        <w:rPr>
          <w:rStyle w:val="Aucune"/>
          <w:rFonts w:ascii="Times New Roman" w:eastAsia="Times New Roman" w:hAnsi="Times New Roman" w:cs="Times New Roman"/>
        </w:rPr>
      </w:pPr>
    </w:p>
    <w:p w:rsidR="0004789B" w:rsidRDefault="00206DBB">
      <w:pPr>
        <w:spacing w:line="233" w:lineRule="auto"/>
        <w:ind w:left="1"/>
        <w:rPr>
          <w:rStyle w:val="Aucune"/>
          <w:rFonts w:ascii="Arial" w:eastAsia="Arial" w:hAnsi="Arial" w:cs="Arial"/>
        </w:rPr>
      </w:pPr>
      <w:r>
        <w:rPr>
          <w:rStyle w:val="Aucune"/>
          <w:rFonts w:ascii="Arial" w:hAnsi="Arial"/>
        </w:rPr>
        <w:t>Toute infraction aux dispositions du règlement intérieur, toute atteinte aux personnes ou aux biens donnent lieu à l’application de mesures disciplinaires.</w:t>
      </w:r>
    </w:p>
    <w:p w:rsidR="0004789B" w:rsidRDefault="0004789B">
      <w:pPr>
        <w:spacing w:line="20" w:lineRule="exact"/>
        <w:rPr>
          <w:rStyle w:val="Aucune"/>
          <w:rFonts w:ascii="Times New Roman" w:eastAsia="Times New Roman" w:hAnsi="Times New Roman" w:cs="Times New Roman"/>
        </w:rPr>
      </w:pPr>
    </w:p>
    <w:p w:rsidR="004C59E7" w:rsidRDefault="00206DBB" w:rsidP="004C59E7">
      <w:pPr>
        <w:ind w:left="1"/>
        <w:rPr>
          <w:rStyle w:val="Aucune"/>
          <w:rFonts w:ascii="Arial" w:hAnsi="Arial"/>
        </w:rPr>
      </w:pPr>
      <w:r>
        <w:rPr>
          <w:rStyle w:val="Aucune"/>
          <w:rFonts w:ascii="Arial" w:hAnsi="Arial"/>
          <w:sz w:val="19"/>
          <w:szCs w:val="19"/>
        </w:rPr>
        <w:t xml:space="preserve">Une sanction ou une punition ne peut pas concerner une classe entière. </w:t>
      </w:r>
      <w:r w:rsidRPr="00984715">
        <w:rPr>
          <w:rStyle w:val="Aucune"/>
          <w:rFonts w:ascii="Arial" w:hAnsi="Arial"/>
          <w:sz w:val="19"/>
          <w:szCs w:val="19"/>
        </w:rPr>
        <w:t>Cependant, elle</w:t>
      </w:r>
      <w:r w:rsidR="009114F3" w:rsidRPr="00984715">
        <w:rPr>
          <w:rStyle w:val="Aucune"/>
          <w:rFonts w:ascii="Arial" w:hAnsi="Arial"/>
          <w:sz w:val="19"/>
          <w:szCs w:val="19"/>
        </w:rPr>
        <w:t xml:space="preserve"> </w:t>
      </w:r>
      <w:r w:rsidRPr="00984715">
        <w:rPr>
          <w:rStyle w:val="Aucune"/>
          <w:rFonts w:ascii="Arial" w:hAnsi="Arial"/>
          <w:sz w:val="19"/>
          <w:szCs w:val="19"/>
        </w:rPr>
        <w:t>peut</w:t>
      </w:r>
      <w:r w:rsidR="009114F3" w:rsidRPr="00984715">
        <w:rPr>
          <w:rStyle w:val="Aucune"/>
          <w:rFonts w:ascii="Arial" w:hAnsi="Arial"/>
          <w:sz w:val="19"/>
          <w:szCs w:val="19"/>
        </w:rPr>
        <w:t xml:space="preserve"> </w:t>
      </w:r>
      <w:r w:rsidRPr="00984715">
        <w:rPr>
          <w:rStyle w:val="Aucune"/>
          <w:rFonts w:ascii="Arial" w:hAnsi="Arial"/>
          <w:sz w:val="19"/>
          <w:szCs w:val="19"/>
        </w:rPr>
        <w:t>s’appliquer</w:t>
      </w:r>
      <w:r w:rsidR="009114F3" w:rsidRPr="00984715">
        <w:rPr>
          <w:rStyle w:val="Aucune"/>
          <w:rFonts w:ascii="Arial" w:hAnsi="Arial"/>
          <w:sz w:val="19"/>
          <w:szCs w:val="19"/>
        </w:rPr>
        <w:t xml:space="preserve"> </w:t>
      </w:r>
      <w:r w:rsidRPr="00984715">
        <w:rPr>
          <w:rStyle w:val="Aucune"/>
          <w:rFonts w:ascii="Arial" w:hAnsi="Arial"/>
          <w:sz w:val="19"/>
          <w:szCs w:val="19"/>
        </w:rPr>
        <w:t>à un élève</w:t>
      </w:r>
      <w:r w:rsidR="009114F3" w:rsidRPr="00984715">
        <w:rPr>
          <w:rStyle w:val="Aucune"/>
          <w:rFonts w:ascii="Arial" w:hAnsi="Arial"/>
          <w:sz w:val="19"/>
          <w:szCs w:val="19"/>
        </w:rPr>
        <w:t xml:space="preserve"> </w:t>
      </w:r>
      <w:r w:rsidRPr="00984715">
        <w:rPr>
          <w:rStyle w:val="Aucune"/>
          <w:rFonts w:ascii="Arial" w:hAnsi="Arial"/>
          <w:sz w:val="19"/>
          <w:szCs w:val="19"/>
        </w:rPr>
        <w:t>ou</w:t>
      </w:r>
      <w:r w:rsidR="004C59E7" w:rsidRPr="00984715">
        <w:rPr>
          <w:rStyle w:val="Aucune"/>
          <w:rFonts w:ascii="Arial" w:hAnsi="Arial"/>
          <w:sz w:val="19"/>
          <w:szCs w:val="19"/>
        </w:rPr>
        <w:t xml:space="preserve"> à </w:t>
      </w:r>
      <w:r>
        <w:rPr>
          <w:rStyle w:val="Aucune"/>
          <w:rFonts w:ascii="Arial" w:hAnsi="Arial"/>
        </w:rPr>
        <w:t>plusieurs simultanément. Les mesures di</w:t>
      </w:r>
      <w:r w:rsidR="004C59E7">
        <w:rPr>
          <w:rStyle w:val="Aucune"/>
          <w:rFonts w:ascii="Arial" w:hAnsi="Arial"/>
        </w:rPr>
        <w:t xml:space="preserve">sciplinaires sont notifiées aux </w:t>
      </w:r>
      <w:r w:rsidR="009114F3">
        <w:rPr>
          <w:rStyle w:val="Aucune"/>
          <w:rFonts w:ascii="Arial" w:hAnsi="Arial"/>
        </w:rPr>
        <w:t>pa</w:t>
      </w:r>
      <w:r>
        <w:rPr>
          <w:rStyle w:val="Aucune"/>
          <w:rFonts w:ascii="Arial" w:hAnsi="Arial"/>
        </w:rPr>
        <w:t xml:space="preserve">rents. </w:t>
      </w:r>
    </w:p>
    <w:p w:rsidR="0004789B" w:rsidRDefault="00206DBB" w:rsidP="004C59E7">
      <w:pPr>
        <w:tabs>
          <w:tab w:val="left" w:pos="161"/>
        </w:tabs>
        <w:ind w:left="1"/>
        <w:rPr>
          <w:rFonts w:ascii="Arial" w:hAnsi="Arial"/>
          <w:lang w:val="fr-FR"/>
        </w:rPr>
      </w:pPr>
      <w:r w:rsidRPr="00984715">
        <w:rPr>
          <w:rStyle w:val="Aucune"/>
          <w:rFonts w:ascii="Arial" w:hAnsi="Arial"/>
        </w:rPr>
        <w:t>Sont</w:t>
      </w:r>
      <w:r w:rsidR="009114F3" w:rsidRPr="00984715">
        <w:rPr>
          <w:rStyle w:val="Aucune"/>
          <w:rFonts w:ascii="Arial" w:hAnsi="Arial"/>
        </w:rPr>
        <w:t xml:space="preserve"> </w:t>
      </w:r>
      <w:r w:rsidRPr="00984715">
        <w:rPr>
          <w:rStyle w:val="Aucune"/>
          <w:rFonts w:ascii="Arial" w:hAnsi="Arial"/>
        </w:rPr>
        <w:t>notamment</w:t>
      </w:r>
      <w:r w:rsidR="009114F3" w:rsidRPr="00984715">
        <w:rPr>
          <w:rStyle w:val="Aucune"/>
          <w:rFonts w:ascii="Arial" w:hAnsi="Arial"/>
        </w:rPr>
        <w:t xml:space="preserve"> </w:t>
      </w:r>
      <w:r w:rsidRPr="00984715">
        <w:rPr>
          <w:rStyle w:val="Aucune"/>
          <w:rFonts w:ascii="Arial" w:hAnsi="Arial"/>
        </w:rPr>
        <w:t>passibles de punitions ou de sanctions :</w:t>
      </w:r>
    </w:p>
    <w:p w:rsidR="0004789B" w:rsidRDefault="0004789B">
      <w:pPr>
        <w:spacing w:line="20" w:lineRule="exact"/>
        <w:rPr>
          <w:rStyle w:val="Aucune"/>
          <w:rFonts w:ascii="Arial" w:eastAsia="Arial" w:hAnsi="Arial" w:cs="Arial"/>
        </w:rPr>
      </w:pPr>
    </w:p>
    <w:p w:rsidR="0004789B" w:rsidRPr="004C59E7" w:rsidRDefault="00206DBB" w:rsidP="009C3064">
      <w:pPr>
        <w:pStyle w:val="Paragraphedeliste"/>
        <w:numPr>
          <w:ilvl w:val="0"/>
          <w:numId w:val="42"/>
        </w:numPr>
        <w:spacing w:line="20" w:lineRule="atLeast"/>
        <w:rPr>
          <w:rFonts w:ascii="Symbol" w:hAnsi="Symbol"/>
          <w:lang w:val="fr-FR"/>
        </w:rPr>
      </w:pPr>
      <w:r w:rsidRPr="004C59E7">
        <w:rPr>
          <w:rStyle w:val="Aucune"/>
          <w:rFonts w:ascii="Arial" w:hAnsi="Arial"/>
        </w:rPr>
        <w:t>L’insulte, l’impertinence et les voies de fait commises à l’égard des membres de la communauté scolaire</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2"/>
        </w:numPr>
        <w:spacing w:line="235" w:lineRule="auto"/>
        <w:rPr>
          <w:rFonts w:ascii="Symbol" w:hAnsi="Symbol"/>
        </w:rPr>
      </w:pPr>
      <w:r w:rsidRPr="004C59E7">
        <w:rPr>
          <w:rStyle w:val="Aucune"/>
          <w:rFonts w:ascii="Arial" w:hAnsi="Arial"/>
          <w:lang w:val="en-US"/>
        </w:rPr>
        <w:t xml:space="preserve">Le </w:t>
      </w:r>
      <w:proofErr w:type="spellStart"/>
      <w:r w:rsidRPr="004C59E7">
        <w:rPr>
          <w:rStyle w:val="Aucune"/>
          <w:rFonts w:ascii="Arial" w:hAnsi="Arial"/>
          <w:lang w:val="en-US"/>
        </w:rPr>
        <w:t>refus</w:t>
      </w:r>
      <w:proofErr w:type="spellEnd"/>
      <w:r w:rsidR="009114F3" w:rsidRPr="004C59E7">
        <w:rPr>
          <w:rStyle w:val="Aucune"/>
          <w:rFonts w:ascii="Arial" w:hAnsi="Arial"/>
          <w:lang w:val="en-US"/>
        </w:rPr>
        <w:t xml:space="preserve"> </w:t>
      </w:r>
      <w:proofErr w:type="spellStart"/>
      <w:r w:rsidRPr="004C59E7">
        <w:rPr>
          <w:rStyle w:val="Aucune"/>
          <w:rFonts w:ascii="Arial" w:hAnsi="Arial"/>
          <w:lang w:val="en-US"/>
        </w:rPr>
        <w:t>d’obéissance</w:t>
      </w:r>
      <w:proofErr w:type="spellEnd"/>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2"/>
        </w:numPr>
        <w:spacing w:line="237" w:lineRule="auto"/>
        <w:rPr>
          <w:rFonts w:ascii="Symbol" w:hAnsi="Symbol"/>
          <w:lang w:val="fr-FR"/>
        </w:rPr>
      </w:pPr>
      <w:r w:rsidRPr="004C59E7">
        <w:rPr>
          <w:rStyle w:val="Aucune"/>
          <w:rFonts w:ascii="Arial" w:hAnsi="Arial"/>
        </w:rPr>
        <w:t>Le refus d’observer les mesures de santé, d’hygiène et de sécurité</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2"/>
        </w:numPr>
        <w:spacing w:line="235" w:lineRule="auto"/>
        <w:rPr>
          <w:rFonts w:ascii="Symbol" w:hAnsi="Symbol"/>
          <w:lang w:val="fr-FR"/>
        </w:rPr>
      </w:pPr>
      <w:r w:rsidRPr="004C59E7">
        <w:rPr>
          <w:rStyle w:val="Aucune"/>
          <w:rFonts w:ascii="Arial" w:hAnsi="Arial"/>
        </w:rPr>
        <w:t>Le refus d’assister aux cours ou de composer lors d’un devoir</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2"/>
        </w:numPr>
        <w:spacing w:line="235" w:lineRule="auto"/>
        <w:rPr>
          <w:rFonts w:ascii="Symbol" w:hAnsi="Symbol"/>
        </w:rPr>
      </w:pPr>
      <w:r w:rsidRPr="004C59E7">
        <w:rPr>
          <w:rStyle w:val="Aucune"/>
          <w:rFonts w:ascii="Arial" w:hAnsi="Arial"/>
          <w:lang w:val="en-US"/>
        </w:rPr>
        <w:t xml:space="preserve">Le retard et </w:t>
      </w:r>
      <w:proofErr w:type="spellStart"/>
      <w:r w:rsidRPr="004C59E7">
        <w:rPr>
          <w:rStyle w:val="Aucune"/>
          <w:rFonts w:ascii="Arial" w:hAnsi="Arial"/>
          <w:lang w:val="en-US"/>
        </w:rPr>
        <w:t>l’absence</w:t>
      </w:r>
      <w:proofErr w:type="spellEnd"/>
      <w:r w:rsidR="009114F3" w:rsidRPr="004C59E7">
        <w:rPr>
          <w:rStyle w:val="Aucune"/>
          <w:rFonts w:ascii="Arial" w:hAnsi="Arial"/>
          <w:lang w:val="en-US"/>
        </w:rPr>
        <w:t xml:space="preserve"> </w:t>
      </w:r>
      <w:proofErr w:type="spellStart"/>
      <w:r w:rsidRPr="004C59E7">
        <w:rPr>
          <w:rStyle w:val="Aucune"/>
          <w:rFonts w:ascii="Arial" w:hAnsi="Arial"/>
          <w:lang w:val="en-US"/>
        </w:rPr>
        <w:t>injustifiés</w:t>
      </w:r>
      <w:proofErr w:type="spellEnd"/>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2"/>
        </w:numPr>
        <w:spacing w:line="237" w:lineRule="auto"/>
        <w:rPr>
          <w:rFonts w:ascii="Symbol" w:hAnsi="Symbol"/>
          <w:lang w:val="fr-FR"/>
        </w:rPr>
      </w:pPr>
      <w:r w:rsidRPr="004C59E7">
        <w:rPr>
          <w:rStyle w:val="Aucune"/>
          <w:rFonts w:ascii="Arial" w:hAnsi="Arial"/>
        </w:rPr>
        <w:t>La fraude ou la tentative de fraude, le vol, le faux en écriture, la falsification de documents</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2"/>
        </w:numPr>
        <w:spacing w:line="235" w:lineRule="auto"/>
        <w:rPr>
          <w:rFonts w:ascii="Symbol" w:hAnsi="Symbol"/>
        </w:rPr>
      </w:pPr>
      <w:proofErr w:type="spellStart"/>
      <w:r w:rsidRPr="004C59E7">
        <w:rPr>
          <w:rStyle w:val="Aucune"/>
          <w:rFonts w:ascii="Arial" w:hAnsi="Arial"/>
          <w:lang w:val="en-US"/>
        </w:rPr>
        <w:t>L’incitation</w:t>
      </w:r>
      <w:proofErr w:type="spellEnd"/>
      <w:r w:rsidRPr="004C59E7">
        <w:rPr>
          <w:rStyle w:val="Aucune"/>
          <w:rFonts w:ascii="Arial" w:hAnsi="Arial"/>
          <w:lang w:val="en-US"/>
        </w:rPr>
        <w:t xml:space="preserve"> au </w:t>
      </w:r>
      <w:proofErr w:type="spellStart"/>
      <w:r w:rsidRPr="004C59E7">
        <w:rPr>
          <w:rStyle w:val="Aucune"/>
          <w:rFonts w:ascii="Arial" w:hAnsi="Arial"/>
          <w:lang w:val="en-US"/>
        </w:rPr>
        <w:t>désordre</w:t>
      </w:r>
      <w:proofErr w:type="spellEnd"/>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2"/>
        </w:numPr>
        <w:spacing w:line="237" w:lineRule="auto"/>
        <w:rPr>
          <w:rFonts w:ascii="Symbol" w:hAnsi="Symbol"/>
          <w:lang w:val="fr-FR"/>
        </w:rPr>
      </w:pPr>
      <w:r w:rsidRPr="004C59E7">
        <w:rPr>
          <w:rStyle w:val="Aucune"/>
          <w:rFonts w:ascii="Arial" w:hAnsi="Arial"/>
        </w:rPr>
        <w:t>L’organisation dans l’enceinte de l’établissement de réunions non autorisées par le Chef d’établissement</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2"/>
        </w:numPr>
        <w:spacing w:line="235" w:lineRule="auto"/>
        <w:rPr>
          <w:rFonts w:ascii="Symbol" w:hAnsi="Symbol"/>
          <w:lang w:val="fr-FR"/>
        </w:rPr>
      </w:pPr>
      <w:r w:rsidRPr="004C59E7">
        <w:rPr>
          <w:rStyle w:val="Aucune"/>
          <w:rFonts w:ascii="Arial" w:hAnsi="Arial"/>
        </w:rPr>
        <w:t>La dégradation ou la destruction de propriétés au détriment soit de l’établissement soit des particuliers</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2"/>
        </w:numPr>
        <w:spacing w:line="237" w:lineRule="auto"/>
        <w:rPr>
          <w:rFonts w:ascii="Symbol" w:hAnsi="Symbol"/>
          <w:lang w:val="fr-FR"/>
        </w:rPr>
      </w:pPr>
      <w:r w:rsidRPr="004C59E7">
        <w:rPr>
          <w:rStyle w:val="Aucune"/>
          <w:rFonts w:ascii="Arial" w:hAnsi="Arial"/>
        </w:rPr>
        <w:t>L’atteinte aux bonnes mœurs et le non-respect d’autrui</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2"/>
        </w:numPr>
        <w:spacing w:line="235" w:lineRule="auto"/>
        <w:rPr>
          <w:rFonts w:ascii="Symbol" w:hAnsi="Symbol"/>
          <w:lang w:val="fr-FR"/>
        </w:rPr>
      </w:pPr>
      <w:r w:rsidRPr="004C59E7">
        <w:rPr>
          <w:rStyle w:val="Aucune"/>
          <w:rFonts w:ascii="Arial" w:hAnsi="Arial"/>
        </w:rPr>
        <w:t>La détention ou la consommation de produits illicites,</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2"/>
        </w:numPr>
        <w:spacing w:line="235" w:lineRule="auto"/>
        <w:rPr>
          <w:rFonts w:ascii="Symbol" w:hAnsi="Symbol"/>
        </w:rPr>
      </w:pPr>
      <w:r w:rsidRPr="004C59E7">
        <w:rPr>
          <w:rStyle w:val="Aucune"/>
          <w:rFonts w:ascii="Arial" w:hAnsi="Arial"/>
          <w:lang w:val="en-US"/>
        </w:rPr>
        <w:t>Tout jet de projectile</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2"/>
        </w:numPr>
        <w:spacing w:line="237" w:lineRule="auto"/>
        <w:rPr>
          <w:rFonts w:ascii="Symbol" w:hAnsi="Symbol"/>
          <w:lang w:val="fr-FR"/>
        </w:rPr>
      </w:pPr>
      <w:r w:rsidRPr="004C59E7">
        <w:rPr>
          <w:rStyle w:val="Aucune"/>
          <w:rFonts w:ascii="Arial" w:hAnsi="Arial"/>
        </w:rPr>
        <w:t>Les jeux brutaux et les bousculades</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2"/>
        </w:numPr>
        <w:spacing w:line="235" w:lineRule="auto"/>
        <w:rPr>
          <w:rFonts w:ascii="Symbol" w:hAnsi="Symbol"/>
          <w:lang w:val="fr-FR"/>
        </w:rPr>
      </w:pPr>
      <w:r w:rsidRPr="004C59E7">
        <w:rPr>
          <w:rStyle w:val="Aucune"/>
          <w:rFonts w:ascii="Arial" w:hAnsi="Arial"/>
        </w:rPr>
        <w:t>Les jeux de balles de toutes tailles en dehors des récréations et/ou sans la surveillance d’un adulte</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2"/>
        </w:numPr>
        <w:spacing w:line="237" w:lineRule="auto"/>
        <w:rPr>
          <w:rFonts w:ascii="Symbol" w:hAnsi="Symbol"/>
        </w:rPr>
      </w:pPr>
      <w:r w:rsidRPr="004C59E7">
        <w:rPr>
          <w:rStyle w:val="Aucune"/>
          <w:rFonts w:ascii="Arial" w:hAnsi="Arial"/>
          <w:lang w:val="en-US"/>
        </w:rPr>
        <w:t>…</w:t>
      </w:r>
    </w:p>
    <w:p w:rsidR="0004789B" w:rsidRDefault="0004789B">
      <w:pPr>
        <w:spacing w:line="227" w:lineRule="exact"/>
        <w:rPr>
          <w:rStyle w:val="Aucune"/>
          <w:rFonts w:ascii="Times New Roman" w:eastAsia="Times New Roman" w:hAnsi="Times New Roman" w:cs="Times New Roman"/>
        </w:rPr>
      </w:pPr>
    </w:p>
    <w:p w:rsidR="0004789B" w:rsidRDefault="00206DBB">
      <w:pPr>
        <w:tabs>
          <w:tab w:val="left" w:pos="660"/>
        </w:tabs>
        <w:spacing w:line="20" w:lineRule="atLeast"/>
        <w:ind w:left="1"/>
        <w:rPr>
          <w:rStyle w:val="Aucune"/>
          <w:rFonts w:ascii="Arial" w:eastAsia="Arial" w:hAnsi="Arial" w:cs="Arial"/>
          <w:b/>
          <w:bCs/>
          <w:sz w:val="19"/>
          <w:szCs w:val="19"/>
          <w:u w:val="single"/>
        </w:rPr>
      </w:pPr>
      <w:r>
        <w:rPr>
          <w:rStyle w:val="Aucune"/>
          <w:rFonts w:ascii="Arial" w:hAnsi="Arial"/>
          <w:b/>
          <w:bCs/>
          <w:lang w:val="en-US"/>
        </w:rPr>
        <w:t>3.1</w:t>
      </w:r>
      <w:r>
        <w:rPr>
          <w:rStyle w:val="Aucune"/>
          <w:rFonts w:ascii="Times New Roman" w:eastAsia="Times New Roman" w:hAnsi="Times New Roman" w:cs="Times New Roman"/>
        </w:rPr>
        <w:tab/>
      </w:r>
      <w:r>
        <w:rPr>
          <w:rStyle w:val="Aucune"/>
          <w:rFonts w:ascii="Arial" w:hAnsi="Arial"/>
          <w:b/>
          <w:bCs/>
          <w:sz w:val="19"/>
          <w:szCs w:val="19"/>
          <w:u w:val="single"/>
          <w:lang w:val="en-US"/>
        </w:rPr>
        <w:t xml:space="preserve">Les punitions </w:t>
      </w:r>
      <w:proofErr w:type="spellStart"/>
      <w:r>
        <w:rPr>
          <w:rStyle w:val="Aucune"/>
          <w:rFonts w:ascii="Arial" w:hAnsi="Arial"/>
          <w:b/>
          <w:bCs/>
          <w:sz w:val="19"/>
          <w:szCs w:val="19"/>
          <w:u w:val="single"/>
          <w:lang w:val="en-US"/>
        </w:rPr>
        <w:t>scolaires</w:t>
      </w:r>
      <w:proofErr w:type="spellEnd"/>
    </w:p>
    <w:p w:rsidR="0004789B" w:rsidRDefault="0004789B">
      <w:pPr>
        <w:spacing w:line="20" w:lineRule="exact"/>
        <w:rPr>
          <w:rStyle w:val="Aucune"/>
          <w:rFonts w:ascii="Times New Roman" w:eastAsia="Times New Roman" w:hAnsi="Times New Roman" w:cs="Times New Roman"/>
        </w:rPr>
      </w:pPr>
    </w:p>
    <w:p w:rsidR="0004789B" w:rsidRDefault="00206DBB">
      <w:pPr>
        <w:spacing w:line="236" w:lineRule="auto"/>
        <w:ind w:left="1" w:right="20"/>
        <w:jc w:val="both"/>
        <w:rPr>
          <w:rStyle w:val="Aucune"/>
          <w:rFonts w:ascii="Arial" w:eastAsia="Arial" w:hAnsi="Arial" w:cs="Arial"/>
        </w:rPr>
      </w:pPr>
      <w:r>
        <w:rPr>
          <w:rStyle w:val="Aucune"/>
          <w:rFonts w:ascii="Arial" w:hAnsi="Arial"/>
        </w:rPr>
        <w:t>Le régime des punitions doit être clairement distingué de celui des sanctions disciplinaires. Elles ne visent pas, en effet, des actes de même gravité. Les mesures qui peuvent être prononcées au titre de l'une ou de l'autre des catégories sont donc différentes.</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4" w:lineRule="auto"/>
        <w:ind w:left="1" w:right="20"/>
        <w:jc w:val="both"/>
        <w:rPr>
          <w:rStyle w:val="Aucune"/>
          <w:rFonts w:ascii="Arial" w:eastAsia="Arial" w:hAnsi="Arial" w:cs="Arial"/>
        </w:rPr>
      </w:pPr>
      <w:r>
        <w:rPr>
          <w:rStyle w:val="Aucune"/>
          <w:rFonts w:ascii="Arial" w:hAnsi="Arial"/>
        </w:rPr>
        <w:t>Les punitions scolaires concernent essentiellement les manquements mineurs aux obligations des élèves et les perturbations dans la vie de la classe ou de l'établissement.</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6" w:lineRule="auto"/>
        <w:ind w:left="1" w:right="20"/>
        <w:jc w:val="both"/>
        <w:rPr>
          <w:rStyle w:val="Aucune"/>
          <w:rFonts w:ascii="Arial" w:eastAsia="Arial" w:hAnsi="Arial" w:cs="Arial"/>
        </w:rPr>
      </w:pPr>
      <w:r>
        <w:rPr>
          <w:rStyle w:val="Aucune"/>
          <w:rFonts w:ascii="Arial" w:hAnsi="Arial"/>
        </w:rPr>
        <w:t>Elles sont prises en considération du comportement de l'élève indépendamment des résultats scolaires. Elles constituent de simples mesures d'ordre intérieur qui peuvent être infligées par les enseignants ou d'autres personnels de l'établissement.</w:t>
      </w:r>
    </w:p>
    <w:p w:rsidR="0004789B" w:rsidRDefault="0004789B">
      <w:pPr>
        <w:spacing w:line="228" w:lineRule="exact"/>
        <w:rPr>
          <w:rStyle w:val="Aucune"/>
          <w:rFonts w:ascii="Times New Roman" w:eastAsia="Times New Roman" w:hAnsi="Times New Roman" w:cs="Times New Roman"/>
        </w:rPr>
      </w:pPr>
    </w:p>
    <w:p w:rsidR="0004789B" w:rsidRDefault="00206DBB">
      <w:pPr>
        <w:spacing w:line="20" w:lineRule="atLeast"/>
        <w:ind w:left="1"/>
        <w:rPr>
          <w:rStyle w:val="Aucune"/>
          <w:rFonts w:ascii="Arial" w:eastAsia="Arial" w:hAnsi="Arial" w:cs="Arial"/>
          <w:b/>
          <w:bCs/>
          <w:u w:val="single"/>
        </w:rPr>
      </w:pPr>
      <w:proofErr w:type="spellStart"/>
      <w:r>
        <w:rPr>
          <w:rStyle w:val="Aucune"/>
          <w:rFonts w:ascii="Arial" w:hAnsi="Arial"/>
          <w:b/>
          <w:bCs/>
          <w:u w:val="single"/>
          <w:lang w:val="en-US"/>
        </w:rPr>
        <w:t>Liste</w:t>
      </w:r>
      <w:proofErr w:type="spellEnd"/>
      <w:r>
        <w:rPr>
          <w:rStyle w:val="Aucune"/>
          <w:rFonts w:ascii="Arial" w:hAnsi="Arial"/>
          <w:b/>
          <w:bCs/>
          <w:u w:val="single"/>
          <w:lang w:val="en-US"/>
        </w:rPr>
        <w:t xml:space="preserve"> indicative des punitions</w:t>
      </w:r>
    </w:p>
    <w:p w:rsidR="0004789B" w:rsidRDefault="0004789B">
      <w:pPr>
        <w:spacing w:line="20" w:lineRule="exact"/>
        <w:rPr>
          <w:rStyle w:val="Aucune"/>
          <w:rFonts w:ascii="Times New Roman" w:eastAsia="Times New Roman" w:hAnsi="Times New Roman" w:cs="Times New Roman"/>
        </w:rPr>
      </w:pPr>
    </w:p>
    <w:p w:rsidR="0004789B" w:rsidRPr="004C59E7" w:rsidRDefault="00206DBB" w:rsidP="009C3064">
      <w:pPr>
        <w:pStyle w:val="Paragraphedeliste"/>
        <w:numPr>
          <w:ilvl w:val="0"/>
          <w:numId w:val="43"/>
        </w:numPr>
        <w:spacing w:line="20" w:lineRule="atLeast"/>
        <w:rPr>
          <w:rFonts w:ascii="Symbol" w:hAnsi="Symbol"/>
          <w:lang w:val="fr-FR"/>
        </w:rPr>
      </w:pPr>
      <w:r w:rsidRPr="004C59E7">
        <w:rPr>
          <w:rStyle w:val="Aucune"/>
          <w:rFonts w:ascii="Arial" w:hAnsi="Arial"/>
        </w:rPr>
        <w:t>Inscription sur le carnet de correspondance de l’élève</w:t>
      </w:r>
    </w:p>
    <w:p w:rsidR="0004789B" w:rsidRDefault="0004789B" w:rsidP="004C59E7">
      <w:pPr>
        <w:spacing w:line="25" w:lineRule="exact"/>
        <w:rPr>
          <w:rStyle w:val="Aucune"/>
          <w:rFonts w:ascii="Symbol" w:eastAsia="Symbol" w:hAnsi="Symbol" w:cs="Symbol"/>
        </w:rPr>
      </w:pPr>
    </w:p>
    <w:p w:rsidR="0004789B" w:rsidRPr="004C59E7" w:rsidRDefault="00206DBB" w:rsidP="009C3064">
      <w:pPr>
        <w:pStyle w:val="Paragraphedeliste"/>
        <w:numPr>
          <w:ilvl w:val="0"/>
          <w:numId w:val="43"/>
        </w:numPr>
        <w:spacing w:line="226" w:lineRule="auto"/>
        <w:rPr>
          <w:rFonts w:ascii="Symbol" w:hAnsi="Symbol"/>
          <w:lang w:val="fr-FR"/>
        </w:rPr>
      </w:pPr>
      <w:r w:rsidRPr="004C59E7">
        <w:rPr>
          <w:rStyle w:val="Aucune"/>
          <w:rFonts w:ascii="Arial" w:hAnsi="Arial"/>
        </w:rPr>
        <w:t>Excuse formelle orale ou écrite qui vise à déboucher sur une réelle prise de conscience du manquement à la règle.</w:t>
      </w:r>
    </w:p>
    <w:p w:rsidR="0004789B" w:rsidRDefault="0004789B" w:rsidP="004C59E7">
      <w:pPr>
        <w:spacing w:line="25" w:lineRule="exact"/>
        <w:rPr>
          <w:rStyle w:val="Aucune"/>
          <w:rFonts w:ascii="Symbol" w:eastAsia="Symbol" w:hAnsi="Symbol" w:cs="Symbol"/>
        </w:rPr>
      </w:pPr>
    </w:p>
    <w:p w:rsidR="0004789B" w:rsidRPr="004C59E7" w:rsidRDefault="00206DBB" w:rsidP="009C3064">
      <w:pPr>
        <w:pStyle w:val="Paragraphedeliste"/>
        <w:numPr>
          <w:ilvl w:val="0"/>
          <w:numId w:val="43"/>
        </w:numPr>
        <w:spacing w:line="226" w:lineRule="auto"/>
        <w:ind w:right="20"/>
        <w:rPr>
          <w:rFonts w:ascii="Symbol" w:hAnsi="Symbol"/>
          <w:lang w:val="fr-FR"/>
        </w:rPr>
      </w:pPr>
      <w:r w:rsidRPr="004C59E7">
        <w:rPr>
          <w:rStyle w:val="Aucune"/>
          <w:rFonts w:ascii="Arial" w:hAnsi="Arial"/>
        </w:rPr>
        <w:t>Devoir supplémentaire adapté</w:t>
      </w:r>
      <w:r w:rsidR="00DE7FE9" w:rsidRPr="004C59E7">
        <w:rPr>
          <w:rStyle w:val="Aucune"/>
          <w:rFonts w:ascii="Arial" w:hAnsi="Arial"/>
        </w:rPr>
        <w:t xml:space="preserve"> </w:t>
      </w:r>
      <w:r w:rsidRPr="004C59E7">
        <w:rPr>
          <w:rStyle w:val="Aucune"/>
          <w:rFonts w:ascii="Arial" w:hAnsi="Arial"/>
        </w:rPr>
        <w:t>et positif (assorti ou non d'une retenue) qui pourra être examiné et corrigé, avec le même niveau d’exigence qu’un devoir normal, par celui qui l'a prescrit.</w:t>
      </w:r>
    </w:p>
    <w:p w:rsidR="0004789B" w:rsidRDefault="0004789B" w:rsidP="004C59E7">
      <w:pPr>
        <w:spacing w:line="23" w:lineRule="exact"/>
        <w:rPr>
          <w:rStyle w:val="Aucune"/>
          <w:rFonts w:ascii="Times New Roman" w:eastAsia="Times New Roman" w:hAnsi="Times New Roman" w:cs="Times New Roman"/>
        </w:rPr>
      </w:pPr>
    </w:p>
    <w:p w:rsidR="0004789B" w:rsidRDefault="0004789B" w:rsidP="004C59E7">
      <w:pPr>
        <w:spacing w:line="59" w:lineRule="exact"/>
        <w:rPr>
          <w:rStyle w:val="Aucune"/>
          <w:rFonts w:ascii="Times New Roman" w:eastAsia="Times New Roman" w:hAnsi="Times New Roman" w:cs="Times New Roman"/>
        </w:rPr>
      </w:pPr>
      <w:bookmarkStart w:id="5" w:name="page5"/>
      <w:bookmarkEnd w:id="5"/>
    </w:p>
    <w:p w:rsidR="0004789B" w:rsidRPr="004C59E7" w:rsidRDefault="00206DBB" w:rsidP="009C3064">
      <w:pPr>
        <w:pStyle w:val="Paragraphedeliste"/>
        <w:numPr>
          <w:ilvl w:val="0"/>
          <w:numId w:val="43"/>
        </w:numPr>
        <w:spacing w:line="20" w:lineRule="atLeast"/>
        <w:rPr>
          <w:rFonts w:ascii="Symbol" w:hAnsi="Symbol"/>
          <w:lang w:val="fr-FR"/>
        </w:rPr>
      </w:pPr>
      <w:r w:rsidRPr="004C59E7">
        <w:rPr>
          <w:rStyle w:val="Aucune"/>
          <w:rFonts w:ascii="Arial" w:hAnsi="Arial"/>
        </w:rPr>
        <w:t>D'autres punitions peuvent éventuellement être prononcées dans le respect de la réglementation en vigueur.</w:t>
      </w:r>
    </w:p>
    <w:p w:rsidR="0004789B" w:rsidRDefault="0004789B">
      <w:pPr>
        <w:spacing w:line="20" w:lineRule="exact"/>
        <w:rPr>
          <w:rStyle w:val="Aucune"/>
          <w:rFonts w:ascii="Symbol" w:eastAsia="Symbol" w:hAnsi="Symbol" w:cs="Symbol"/>
        </w:rPr>
      </w:pPr>
    </w:p>
    <w:p w:rsidR="0004789B" w:rsidRDefault="00CD0A47" w:rsidP="00CD0A47">
      <w:pPr>
        <w:spacing w:line="236" w:lineRule="auto"/>
        <w:ind w:left="361" w:right="1660" w:hanging="360"/>
        <w:rPr>
          <w:rStyle w:val="Aucune"/>
          <w:rFonts w:ascii="Arial" w:eastAsia="Arial" w:hAnsi="Arial" w:cs="Arial"/>
        </w:rPr>
      </w:pPr>
      <w:r>
        <w:rPr>
          <w:rStyle w:val="Aucune"/>
          <w:rFonts w:ascii="Arial" w:hAnsi="Arial"/>
          <w:b/>
          <w:bCs/>
        </w:rPr>
        <w:t xml:space="preserve">             </w:t>
      </w:r>
      <w:r w:rsidR="00206DBB">
        <w:rPr>
          <w:rStyle w:val="Aucune"/>
          <w:rFonts w:ascii="Arial" w:hAnsi="Arial"/>
          <w:b/>
          <w:bCs/>
        </w:rPr>
        <w:t xml:space="preserve">Il est interdit d’infliger à un élève une note de zéro pour un motif </w:t>
      </w:r>
      <w:proofErr w:type="gramStart"/>
      <w:r w:rsidR="00206DBB">
        <w:rPr>
          <w:rStyle w:val="Aucune"/>
          <w:rFonts w:ascii="Arial" w:hAnsi="Arial"/>
          <w:b/>
          <w:bCs/>
        </w:rPr>
        <w:t xml:space="preserve">exclusivement </w:t>
      </w:r>
      <w:r>
        <w:rPr>
          <w:rStyle w:val="Aucune"/>
          <w:rFonts w:ascii="Arial" w:hAnsi="Arial"/>
          <w:b/>
          <w:bCs/>
        </w:rPr>
        <w:t xml:space="preserve"> d</w:t>
      </w:r>
      <w:r w:rsidR="00206DBB">
        <w:rPr>
          <w:rStyle w:val="Aucune"/>
          <w:rFonts w:ascii="Arial" w:hAnsi="Arial"/>
          <w:b/>
          <w:bCs/>
        </w:rPr>
        <w:t>isciplinaire</w:t>
      </w:r>
      <w:proofErr w:type="gramEnd"/>
      <w:r w:rsidR="00206DBB">
        <w:rPr>
          <w:rStyle w:val="Aucune"/>
          <w:rFonts w:ascii="Arial" w:hAnsi="Arial"/>
          <w:b/>
          <w:bCs/>
        </w:rPr>
        <w:t xml:space="preserve">. </w:t>
      </w:r>
      <w:r w:rsidR="00206DBB">
        <w:rPr>
          <w:rStyle w:val="Aucune"/>
          <w:rFonts w:ascii="Arial" w:hAnsi="Arial"/>
        </w:rPr>
        <w:t>La punition ne reste pas dans le dossier administratif de l’élève.</w:t>
      </w:r>
    </w:p>
    <w:p w:rsidR="0004789B" w:rsidRDefault="00930BFD">
      <w:pPr>
        <w:spacing w:line="20" w:lineRule="exact"/>
        <w:rPr>
          <w:rStyle w:val="Aucune"/>
          <w:rFonts w:ascii="Times New Roman" w:eastAsia="Times New Roman" w:hAnsi="Times New Roman" w:cs="Times New Roman"/>
        </w:rPr>
      </w:pPr>
      <w:r>
        <w:rPr>
          <w:rFonts w:ascii="Arial" w:eastAsia="Arial" w:hAnsi="Arial" w:cs="Arial"/>
          <w:noProof/>
          <w:lang w:val="fr-FR" w:eastAsia="fr-FR"/>
        </w:rPr>
        <mc:AlternateContent>
          <mc:Choice Requires="wps">
            <w:drawing>
              <wp:anchor distT="0" distB="0" distL="0" distR="0" simplePos="0" relativeHeight="251657728" behindDoc="1" locked="0" layoutInCell="1" allowOverlap="1">
                <wp:simplePos x="0" y="0"/>
                <wp:positionH relativeFrom="column">
                  <wp:posOffset>431800</wp:posOffset>
                </wp:positionH>
                <wp:positionV relativeFrom="line">
                  <wp:posOffset>-54610</wp:posOffset>
                </wp:positionV>
                <wp:extent cx="36830" cy="0"/>
                <wp:effectExtent l="12700" t="12065" r="7620" b="698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3956D" id="Line 2"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34pt,-4.3pt" to="36.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C9EgIAACY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" strokecolor="red" strokeweight=".5pt">
                <w10:wrap anchory="line"/>
              </v:line>
            </w:pict>
          </mc:Fallback>
        </mc:AlternateContent>
      </w:r>
    </w:p>
    <w:p w:rsidR="0004789B" w:rsidRDefault="0004789B">
      <w:pPr>
        <w:spacing w:line="209" w:lineRule="exact"/>
        <w:rPr>
          <w:rStyle w:val="Aucune"/>
          <w:rFonts w:ascii="Times New Roman" w:eastAsia="Times New Roman" w:hAnsi="Times New Roman" w:cs="Times New Roman"/>
        </w:rPr>
      </w:pPr>
    </w:p>
    <w:p w:rsidR="004C59E7" w:rsidRDefault="004C59E7">
      <w:pPr>
        <w:spacing w:line="209" w:lineRule="exact"/>
        <w:rPr>
          <w:rStyle w:val="Aucune"/>
          <w:rFonts w:ascii="Times New Roman" w:eastAsia="Times New Roman" w:hAnsi="Times New Roman" w:cs="Times New Roman"/>
        </w:rPr>
      </w:pPr>
    </w:p>
    <w:p w:rsidR="0004789B" w:rsidRDefault="00206DBB">
      <w:pPr>
        <w:tabs>
          <w:tab w:val="left" w:pos="660"/>
        </w:tabs>
        <w:spacing w:line="20" w:lineRule="atLeast"/>
        <w:ind w:left="1"/>
        <w:rPr>
          <w:rStyle w:val="Aucune"/>
          <w:rFonts w:ascii="Arial" w:eastAsia="Arial" w:hAnsi="Arial" w:cs="Arial"/>
          <w:b/>
          <w:bCs/>
          <w:sz w:val="19"/>
          <w:szCs w:val="19"/>
          <w:u w:val="single"/>
        </w:rPr>
      </w:pPr>
      <w:r>
        <w:rPr>
          <w:rStyle w:val="Aucune"/>
          <w:rFonts w:ascii="Arial" w:hAnsi="Arial"/>
          <w:b/>
          <w:bCs/>
        </w:rPr>
        <w:t>3.2</w:t>
      </w:r>
      <w:r>
        <w:rPr>
          <w:rStyle w:val="Aucune"/>
          <w:rFonts w:ascii="Times New Roman" w:eastAsia="Times New Roman" w:hAnsi="Times New Roman" w:cs="Times New Roman"/>
        </w:rPr>
        <w:tab/>
      </w:r>
      <w:r>
        <w:rPr>
          <w:rStyle w:val="Aucune"/>
          <w:rFonts w:ascii="Arial" w:hAnsi="Arial"/>
          <w:b/>
          <w:bCs/>
          <w:sz w:val="19"/>
          <w:szCs w:val="19"/>
          <w:u w:val="single"/>
        </w:rPr>
        <w:t>Les sanctions disciplinaires</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3" w:lineRule="auto"/>
        <w:ind w:left="1" w:right="20"/>
        <w:rPr>
          <w:rStyle w:val="Aucune"/>
          <w:rFonts w:ascii="Arial" w:eastAsia="Arial" w:hAnsi="Arial" w:cs="Arial"/>
        </w:rPr>
      </w:pPr>
      <w:r>
        <w:rPr>
          <w:rStyle w:val="Aucune"/>
          <w:rFonts w:ascii="Arial" w:hAnsi="Arial"/>
        </w:rPr>
        <w:t>Les sanctions disciplinaires concernent les manquements graves ou répétés aux obligations des élèves et notamment les atteintes aux personnes et aux biens.</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4" w:lineRule="auto"/>
        <w:ind w:left="1" w:right="20"/>
        <w:rPr>
          <w:rStyle w:val="Aucune"/>
          <w:rFonts w:ascii="Arial" w:eastAsia="Arial" w:hAnsi="Arial" w:cs="Arial"/>
        </w:rPr>
      </w:pPr>
      <w:r>
        <w:rPr>
          <w:rStyle w:val="Aucune"/>
          <w:rFonts w:ascii="Arial" w:hAnsi="Arial"/>
        </w:rPr>
        <w:t>Elles sont obligatoirement prononcées par le chef d’établissement, son adjoint ou le conseil de discipline. Elles sont inscrites au dossier administratif de l'élève.</w:t>
      </w:r>
    </w:p>
    <w:p w:rsidR="0004789B" w:rsidRDefault="0004789B">
      <w:pPr>
        <w:spacing w:line="230" w:lineRule="exact"/>
        <w:rPr>
          <w:rStyle w:val="Aucune"/>
          <w:rFonts w:ascii="Times New Roman" w:eastAsia="Times New Roman" w:hAnsi="Times New Roman" w:cs="Times New Roman"/>
        </w:rPr>
      </w:pPr>
    </w:p>
    <w:p w:rsidR="0004789B" w:rsidRDefault="00206DBB">
      <w:pPr>
        <w:spacing w:line="20" w:lineRule="atLeast"/>
        <w:ind w:left="101"/>
        <w:rPr>
          <w:rStyle w:val="Aucune"/>
          <w:rFonts w:ascii="Arial" w:eastAsia="Arial" w:hAnsi="Arial" w:cs="Arial"/>
          <w:b/>
          <w:bCs/>
          <w:u w:val="single"/>
        </w:rPr>
      </w:pPr>
      <w:r>
        <w:rPr>
          <w:rStyle w:val="Aucune"/>
          <w:rFonts w:ascii="Arial" w:hAnsi="Arial"/>
          <w:b/>
          <w:bCs/>
          <w:u w:val="single"/>
        </w:rPr>
        <w:t>Nature et échelle des sanctions</w:t>
      </w:r>
    </w:p>
    <w:p w:rsidR="0004789B" w:rsidRDefault="0004789B">
      <w:pPr>
        <w:spacing w:line="20" w:lineRule="exact"/>
        <w:rPr>
          <w:rStyle w:val="Aucune"/>
          <w:rFonts w:ascii="Times New Roman" w:eastAsia="Times New Roman" w:hAnsi="Times New Roman" w:cs="Times New Roman"/>
        </w:rPr>
      </w:pPr>
    </w:p>
    <w:p w:rsidR="0004789B" w:rsidRPr="004C59E7" w:rsidRDefault="00206DBB" w:rsidP="009C3064">
      <w:pPr>
        <w:pStyle w:val="Paragraphedeliste"/>
        <w:numPr>
          <w:ilvl w:val="0"/>
          <w:numId w:val="44"/>
        </w:numPr>
        <w:spacing w:line="20" w:lineRule="atLeast"/>
        <w:rPr>
          <w:rFonts w:ascii="Symbol" w:hAnsi="Symbol"/>
          <w:lang w:val="fr-FR"/>
        </w:rPr>
      </w:pPr>
      <w:r w:rsidRPr="004C59E7">
        <w:rPr>
          <w:rStyle w:val="Aucune"/>
          <w:rFonts w:ascii="Arial" w:hAnsi="Arial"/>
        </w:rPr>
        <w:t>L'avertissement : il peut contribuer à prévenir une dégradation du comportement de l'élève.</w:t>
      </w:r>
    </w:p>
    <w:p w:rsidR="0004789B" w:rsidRDefault="0004789B" w:rsidP="004C59E7">
      <w:pPr>
        <w:spacing w:line="22" w:lineRule="exact"/>
        <w:rPr>
          <w:rStyle w:val="Aucune"/>
          <w:rFonts w:ascii="Symbol" w:eastAsia="Symbol" w:hAnsi="Symbol" w:cs="Symbol"/>
        </w:rPr>
      </w:pPr>
    </w:p>
    <w:p w:rsidR="0004789B" w:rsidRPr="004C59E7" w:rsidRDefault="00206DBB" w:rsidP="009C3064">
      <w:pPr>
        <w:pStyle w:val="Paragraphedeliste"/>
        <w:numPr>
          <w:ilvl w:val="0"/>
          <w:numId w:val="44"/>
        </w:numPr>
        <w:spacing w:line="226" w:lineRule="auto"/>
        <w:ind w:right="20"/>
        <w:rPr>
          <w:rFonts w:ascii="Symbol" w:hAnsi="Symbol"/>
          <w:lang w:val="fr-FR"/>
        </w:rPr>
      </w:pPr>
      <w:r w:rsidRPr="004C59E7">
        <w:rPr>
          <w:rStyle w:val="Aucune"/>
          <w:rFonts w:ascii="Arial" w:hAnsi="Arial"/>
        </w:rPr>
        <w:t>Le blâme : il constitue un rappel à l'ordre écrit et solennel. Il présente un caractère de gravité supérieure à l'avertissement</w:t>
      </w:r>
    </w:p>
    <w:p w:rsidR="0004789B" w:rsidRDefault="0004789B" w:rsidP="004C59E7">
      <w:pPr>
        <w:spacing w:line="25" w:lineRule="exact"/>
        <w:rPr>
          <w:rStyle w:val="Aucune"/>
          <w:rFonts w:ascii="Symbol" w:eastAsia="Symbol" w:hAnsi="Symbol" w:cs="Symbol"/>
        </w:rPr>
      </w:pPr>
    </w:p>
    <w:p w:rsidR="0004789B" w:rsidRPr="004C59E7" w:rsidRDefault="00206DBB" w:rsidP="009C3064">
      <w:pPr>
        <w:pStyle w:val="Paragraphedeliste"/>
        <w:numPr>
          <w:ilvl w:val="0"/>
          <w:numId w:val="44"/>
        </w:numPr>
        <w:spacing w:line="231" w:lineRule="auto"/>
        <w:jc w:val="both"/>
        <w:rPr>
          <w:rFonts w:ascii="Symbol" w:hAnsi="Symbol"/>
          <w:lang w:val="fr-FR"/>
        </w:rPr>
      </w:pPr>
      <w:r w:rsidRPr="004C59E7">
        <w:rPr>
          <w:rStyle w:val="Aucune"/>
          <w:rFonts w:ascii="Arial" w:hAnsi="Arial"/>
        </w:rPr>
        <w:t>La mesure de responsabilisation : elle consiste à participer, en dehors des heures d'enseignement, à des activités de solidarité, culturelles ou de formation ou à l'exécution d'une tâche à des fins éducatives pour une durée qui ne peut excéder vingt heures.</w:t>
      </w:r>
    </w:p>
    <w:p w:rsidR="0004789B" w:rsidRDefault="0004789B" w:rsidP="004C59E7">
      <w:pPr>
        <w:spacing w:line="25" w:lineRule="exact"/>
        <w:rPr>
          <w:rStyle w:val="Aucune"/>
          <w:rFonts w:ascii="Symbol" w:eastAsia="Symbol" w:hAnsi="Symbol" w:cs="Symbol"/>
        </w:rPr>
      </w:pPr>
    </w:p>
    <w:p w:rsidR="0004789B" w:rsidRPr="004C59E7" w:rsidRDefault="00206DBB" w:rsidP="009C3064">
      <w:pPr>
        <w:pStyle w:val="Paragraphedeliste"/>
        <w:numPr>
          <w:ilvl w:val="0"/>
          <w:numId w:val="44"/>
        </w:numPr>
        <w:spacing w:line="227" w:lineRule="auto"/>
        <w:rPr>
          <w:rFonts w:ascii="Symbol" w:hAnsi="Symbol"/>
          <w:lang w:val="fr-FR"/>
        </w:rPr>
      </w:pPr>
      <w:r w:rsidRPr="004C59E7">
        <w:rPr>
          <w:rStyle w:val="Aucune"/>
          <w:rFonts w:ascii="Arial" w:hAnsi="Arial"/>
        </w:rPr>
        <w:t xml:space="preserve">L'exclusion temporaire de la classe dont la durée maximale est de huit </w:t>
      </w:r>
      <w:r w:rsidR="00756CE1" w:rsidRPr="004C59E7">
        <w:rPr>
          <w:rStyle w:val="Aucune"/>
          <w:rFonts w:ascii="Arial" w:hAnsi="Arial"/>
        </w:rPr>
        <w:t>jours ;</w:t>
      </w:r>
      <w:r w:rsidRPr="004C59E7">
        <w:rPr>
          <w:rStyle w:val="Aucune"/>
          <w:rFonts w:ascii="Arial" w:hAnsi="Arial"/>
        </w:rPr>
        <w:t xml:space="preserve"> l'élève est alors tenu d’être présent dans l'établissement.</w:t>
      </w:r>
    </w:p>
    <w:p w:rsidR="0004789B" w:rsidRDefault="0004789B" w:rsidP="004C59E7">
      <w:pPr>
        <w:spacing w:line="25" w:lineRule="exact"/>
        <w:rPr>
          <w:rStyle w:val="Aucune"/>
          <w:rFonts w:ascii="Symbol" w:eastAsia="Symbol" w:hAnsi="Symbol" w:cs="Symbol"/>
        </w:rPr>
      </w:pPr>
    </w:p>
    <w:p w:rsidR="0004789B" w:rsidRPr="004C59E7" w:rsidRDefault="00206DBB" w:rsidP="009C3064">
      <w:pPr>
        <w:pStyle w:val="Paragraphedeliste"/>
        <w:numPr>
          <w:ilvl w:val="0"/>
          <w:numId w:val="44"/>
        </w:numPr>
        <w:spacing w:line="226" w:lineRule="auto"/>
        <w:ind w:right="20"/>
        <w:rPr>
          <w:rFonts w:ascii="Symbol" w:hAnsi="Symbol"/>
          <w:lang w:val="fr-FR"/>
        </w:rPr>
      </w:pPr>
      <w:r w:rsidRPr="004C59E7">
        <w:rPr>
          <w:rStyle w:val="Aucune"/>
          <w:rFonts w:ascii="Arial" w:hAnsi="Arial"/>
        </w:rPr>
        <w:t>L'exclusion temporaire de l'établissement prononcée par le chef d'établissement ou le conseil de discipline, limitée à huit jours, de façon à ne pas compromettre la scolarité de l'élève</w:t>
      </w:r>
    </w:p>
    <w:p w:rsidR="0004789B" w:rsidRDefault="0004789B" w:rsidP="004C59E7">
      <w:pPr>
        <w:spacing w:line="25" w:lineRule="exact"/>
        <w:rPr>
          <w:rStyle w:val="Aucune"/>
          <w:rFonts w:ascii="Symbol" w:eastAsia="Symbol" w:hAnsi="Symbol" w:cs="Symbol"/>
        </w:rPr>
      </w:pPr>
    </w:p>
    <w:p w:rsidR="0004789B" w:rsidRPr="004C59E7" w:rsidRDefault="00206DBB" w:rsidP="009C3064">
      <w:pPr>
        <w:pStyle w:val="Paragraphedeliste"/>
        <w:numPr>
          <w:ilvl w:val="0"/>
          <w:numId w:val="44"/>
        </w:numPr>
        <w:spacing w:line="226" w:lineRule="auto"/>
        <w:rPr>
          <w:rFonts w:ascii="Symbol" w:hAnsi="Symbol"/>
          <w:lang w:val="fr-FR"/>
        </w:rPr>
      </w:pPr>
      <w:r w:rsidRPr="004C59E7">
        <w:rPr>
          <w:rStyle w:val="Aucune"/>
          <w:rFonts w:ascii="Arial" w:hAnsi="Arial"/>
        </w:rPr>
        <w:t>L'exclusion temporaire de l'établissement de plus de huit jours ou l’exclusion définitive de l'établissement est prononcée par le conseil de discipline.</w:t>
      </w:r>
    </w:p>
    <w:p w:rsidR="0004789B" w:rsidRDefault="0004789B">
      <w:pPr>
        <w:spacing w:line="20" w:lineRule="exact"/>
        <w:rPr>
          <w:rStyle w:val="Aucune"/>
          <w:rFonts w:ascii="Times New Roman" w:eastAsia="Times New Roman" w:hAnsi="Times New Roman" w:cs="Times New Roman"/>
        </w:rPr>
      </w:pPr>
    </w:p>
    <w:p w:rsidR="0004789B" w:rsidRDefault="00206DBB">
      <w:pPr>
        <w:spacing w:line="20" w:lineRule="atLeast"/>
        <w:ind w:left="1"/>
        <w:rPr>
          <w:rStyle w:val="Aucune"/>
          <w:rFonts w:ascii="Arial" w:eastAsia="Arial" w:hAnsi="Arial" w:cs="Arial"/>
        </w:rPr>
      </w:pPr>
      <w:r>
        <w:rPr>
          <w:rStyle w:val="Aucune"/>
          <w:rFonts w:ascii="Arial" w:hAnsi="Arial"/>
        </w:rPr>
        <w:t>Toute sanction doit être motivée et expliquée par oral et par écrit. Elles sont exclusivement individuelles.</w:t>
      </w:r>
    </w:p>
    <w:p w:rsidR="0004789B" w:rsidRDefault="00206DBB">
      <w:pPr>
        <w:spacing w:line="20" w:lineRule="atLeast"/>
        <w:ind w:left="1"/>
        <w:rPr>
          <w:rStyle w:val="Aucune"/>
          <w:rFonts w:ascii="Arial" w:eastAsia="Arial" w:hAnsi="Arial" w:cs="Arial"/>
        </w:rPr>
      </w:pPr>
      <w:r>
        <w:rPr>
          <w:rStyle w:val="Aucune"/>
          <w:rFonts w:ascii="Arial" w:hAnsi="Arial"/>
        </w:rPr>
        <w:t>Chacune de ces sanctions peut être assortie d’un sursis.</w:t>
      </w:r>
    </w:p>
    <w:p w:rsidR="0004789B" w:rsidRDefault="0004789B">
      <w:pPr>
        <w:spacing w:line="228" w:lineRule="exact"/>
        <w:rPr>
          <w:rStyle w:val="Aucune"/>
          <w:rFonts w:ascii="Times New Roman" w:eastAsia="Times New Roman" w:hAnsi="Times New Roman" w:cs="Times New Roman"/>
        </w:rPr>
      </w:pPr>
    </w:p>
    <w:p w:rsidR="0004789B" w:rsidRDefault="00206DBB">
      <w:pPr>
        <w:tabs>
          <w:tab w:val="left" w:pos="660"/>
        </w:tabs>
        <w:spacing w:line="20" w:lineRule="atLeast"/>
        <w:ind w:left="1"/>
        <w:rPr>
          <w:rStyle w:val="Aucune"/>
          <w:rFonts w:ascii="Arial" w:eastAsia="Arial" w:hAnsi="Arial" w:cs="Arial"/>
          <w:b/>
          <w:bCs/>
          <w:sz w:val="19"/>
          <w:szCs w:val="19"/>
          <w:u w:val="single"/>
        </w:rPr>
      </w:pPr>
      <w:r>
        <w:rPr>
          <w:rStyle w:val="Aucune"/>
          <w:rFonts w:ascii="Arial" w:hAnsi="Arial"/>
          <w:b/>
          <w:bCs/>
        </w:rPr>
        <w:t>3.3</w:t>
      </w:r>
      <w:r>
        <w:rPr>
          <w:rStyle w:val="Aucune"/>
          <w:rFonts w:ascii="Times New Roman" w:eastAsia="Times New Roman" w:hAnsi="Times New Roman" w:cs="Times New Roman"/>
        </w:rPr>
        <w:tab/>
      </w:r>
      <w:r>
        <w:rPr>
          <w:rStyle w:val="Aucune"/>
          <w:rFonts w:ascii="Arial" w:hAnsi="Arial"/>
          <w:b/>
          <w:bCs/>
          <w:sz w:val="19"/>
          <w:szCs w:val="19"/>
          <w:u w:val="single"/>
        </w:rPr>
        <w:t>Procédure d’appel (8 jours)</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6" w:lineRule="auto"/>
        <w:ind w:left="1"/>
        <w:jc w:val="both"/>
        <w:rPr>
          <w:rStyle w:val="Aucune"/>
          <w:rFonts w:ascii="Arial" w:eastAsia="Arial" w:hAnsi="Arial" w:cs="Arial"/>
        </w:rPr>
      </w:pPr>
      <w:r>
        <w:rPr>
          <w:rStyle w:val="Aucune"/>
          <w:rFonts w:ascii="Arial" w:hAnsi="Arial"/>
        </w:rPr>
        <w:t>Toute décision du conseil de discipline peut être déférée au Conseiller Culturel dans un délai de huit jours à compter de la notification, soit par le représentant légal de l’élève ou par ce dernier s’il est majeur, soit par le Chef d’établissement.</w:t>
      </w:r>
    </w:p>
    <w:p w:rsidR="0004789B" w:rsidRDefault="0004789B">
      <w:pPr>
        <w:spacing w:line="230" w:lineRule="exact"/>
        <w:rPr>
          <w:rStyle w:val="Aucune"/>
          <w:rFonts w:ascii="Times New Roman" w:eastAsia="Times New Roman" w:hAnsi="Times New Roman" w:cs="Times New Roman"/>
        </w:rPr>
      </w:pPr>
    </w:p>
    <w:p w:rsidR="0004789B" w:rsidRDefault="00206DBB">
      <w:pPr>
        <w:tabs>
          <w:tab w:val="left" w:pos="660"/>
        </w:tabs>
        <w:spacing w:line="20" w:lineRule="atLeast"/>
        <w:ind w:left="1"/>
        <w:rPr>
          <w:rStyle w:val="Aucune"/>
          <w:rFonts w:ascii="Arial" w:eastAsia="Arial" w:hAnsi="Arial" w:cs="Arial"/>
          <w:b/>
          <w:bCs/>
          <w:sz w:val="19"/>
          <w:szCs w:val="19"/>
          <w:u w:val="single"/>
        </w:rPr>
      </w:pPr>
      <w:r>
        <w:rPr>
          <w:rStyle w:val="Aucune"/>
          <w:rFonts w:ascii="Arial" w:hAnsi="Arial"/>
          <w:b/>
          <w:bCs/>
        </w:rPr>
        <w:t>3.4</w:t>
      </w:r>
      <w:r>
        <w:rPr>
          <w:rStyle w:val="Aucune"/>
          <w:rFonts w:ascii="Times New Roman" w:eastAsia="Times New Roman" w:hAnsi="Times New Roman" w:cs="Times New Roman"/>
        </w:rPr>
        <w:tab/>
      </w:r>
      <w:r>
        <w:rPr>
          <w:rStyle w:val="Aucune"/>
          <w:rFonts w:ascii="Arial" w:hAnsi="Arial"/>
          <w:b/>
          <w:bCs/>
          <w:sz w:val="19"/>
          <w:szCs w:val="19"/>
          <w:u w:val="single"/>
        </w:rPr>
        <w:t>Mesures alternatives disciplinaires : La commission éducative</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3" w:lineRule="auto"/>
        <w:ind w:left="1"/>
        <w:jc w:val="both"/>
        <w:rPr>
          <w:rStyle w:val="Aucune"/>
          <w:rFonts w:ascii="Arial" w:eastAsia="Arial" w:hAnsi="Arial" w:cs="Arial"/>
        </w:rPr>
      </w:pPr>
      <w:r>
        <w:rPr>
          <w:rStyle w:val="Aucune"/>
          <w:rFonts w:ascii="Arial" w:hAnsi="Arial"/>
        </w:rPr>
        <w:t>Présidée par le chef d’établissement ou de son adjoint, elle a pour mission d'examiner la situation d'un élève dont le comportement est inadapté aux règles de vie dans l'établissement ou qui ne répond pas à ses obligations scolaires.</w:t>
      </w:r>
    </w:p>
    <w:p w:rsidR="0004789B" w:rsidRDefault="0004789B">
      <w:pPr>
        <w:spacing w:line="230" w:lineRule="exact"/>
        <w:rPr>
          <w:rStyle w:val="Aucune"/>
          <w:rFonts w:ascii="Times New Roman" w:eastAsia="Times New Roman" w:hAnsi="Times New Roman" w:cs="Times New Roman"/>
        </w:rPr>
      </w:pPr>
    </w:p>
    <w:p w:rsidR="0004789B" w:rsidRDefault="00206DBB">
      <w:pPr>
        <w:tabs>
          <w:tab w:val="left" w:pos="660"/>
        </w:tabs>
        <w:spacing w:line="20" w:lineRule="atLeast"/>
        <w:ind w:left="1"/>
        <w:rPr>
          <w:rStyle w:val="Aucune"/>
          <w:rFonts w:ascii="Arial" w:eastAsia="Arial" w:hAnsi="Arial" w:cs="Arial"/>
          <w:b/>
          <w:bCs/>
          <w:sz w:val="19"/>
          <w:szCs w:val="19"/>
          <w:u w:val="single"/>
        </w:rPr>
      </w:pPr>
      <w:r>
        <w:rPr>
          <w:rStyle w:val="Aucune"/>
          <w:rFonts w:ascii="Arial" w:hAnsi="Arial"/>
          <w:b/>
          <w:bCs/>
        </w:rPr>
        <w:t>3.5</w:t>
      </w:r>
      <w:r>
        <w:rPr>
          <w:rStyle w:val="Aucune"/>
          <w:rFonts w:ascii="Times New Roman" w:eastAsia="Times New Roman" w:hAnsi="Times New Roman" w:cs="Times New Roman"/>
        </w:rPr>
        <w:tab/>
      </w:r>
      <w:r>
        <w:rPr>
          <w:rStyle w:val="Aucune"/>
          <w:rFonts w:ascii="Arial" w:hAnsi="Arial"/>
          <w:b/>
          <w:bCs/>
          <w:sz w:val="19"/>
          <w:szCs w:val="19"/>
          <w:u w:val="single"/>
        </w:rPr>
        <w:t>Contrôle du travail et information des familles</w:t>
      </w:r>
    </w:p>
    <w:p w:rsidR="0004789B" w:rsidRDefault="0004789B">
      <w:pPr>
        <w:spacing w:line="20" w:lineRule="exact"/>
        <w:rPr>
          <w:rStyle w:val="Aucune"/>
          <w:rFonts w:ascii="Times New Roman" w:eastAsia="Times New Roman" w:hAnsi="Times New Roman" w:cs="Times New Roman"/>
        </w:rPr>
      </w:pPr>
    </w:p>
    <w:p w:rsidR="0004789B" w:rsidRDefault="00206DBB">
      <w:pPr>
        <w:spacing w:line="20" w:lineRule="atLeast"/>
        <w:ind w:left="1"/>
        <w:rPr>
          <w:rStyle w:val="Aucune"/>
          <w:rFonts w:ascii="Arial" w:eastAsia="Arial" w:hAnsi="Arial" w:cs="Arial"/>
        </w:rPr>
      </w:pPr>
      <w:r>
        <w:rPr>
          <w:rStyle w:val="Aucune"/>
          <w:rFonts w:ascii="Arial" w:hAnsi="Arial"/>
        </w:rPr>
        <w:t>Les parents sont informés du travail et des résultats de leurs enfants grâce :</w:t>
      </w:r>
    </w:p>
    <w:p w:rsidR="0004789B" w:rsidRPr="004C59E7" w:rsidRDefault="00206DBB" w:rsidP="009C3064">
      <w:pPr>
        <w:pStyle w:val="Paragraphedeliste"/>
        <w:numPr>
          <w:ilvl w:val="0"/>
          <w:numId w:val="45"/>
        </w:numPr>
        <w:spacing w:line="20" w:lineRule="atLeast"/>
        <w:rPr>
          <w:rFonts w:ascii="Symbol" w:hAnsi="Symbol"/>
          <w:lang w:val="fr-FR"/>
        </w:rPr>
      </w:pPr>
      <w:r w:rsidRPr="004C59E7">
        <w:rPr>
          <w:rStyle w:val="Aucune"/>
          <w:rFonts w:ascii="Arial" w:hAnsi="Arial"/>
        </w:rPr>
        <w:t>Au cahier de textes en papier pour les devoirs au quotidien.</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5"/>
        </w:numPr>
        <w:spacing w:line="235" w:lineRule="auto"/>
        <w:rPr>
          <w:rFonts w:ascii="Symbol" w:hAnsi="Symbol"/>
        </w:rPr>
      </w:pPr>
      <w:r w:rsidRPr="004C59E7">
        <w:rPr>
          <w:rStyle w:val="Aucune"/>
          <w:rFonts w:ascii="Arial" w:hAnsi="Arial"/>
          <w:lang w:val="en-US"/>
        </w:rPr>
        <w:t xml:space="preserve">Aux rencontres parents </w:t>
      </w:r>
      <w:proofErr w:type="spellStart"/>
      <w:r w:rsidRPr="004C59E7">
        <w:rPr>
          <w:rStyle w:val="Aucune"/>
          <w:rFonts w:ascii="Arial" w:hAnsi="Arial"/>
          <w:lang w:val="en-US"/>
        </w:rPr>
        <w:t>professeurs</w:t>
      </w:r>
      <w:proofErr w:type="spellEnd"/>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5"/>
        </w:numPr>
        <w:spacing w:line="237" w:lineRule="auto"/>
        <w:rPr>
          <w:rFonts w:ascii="Symbol" w:hAnsi="Symbol"/>
        </w:rPr>
      </w:pPr>
      <w:r w:rsidRPr="004C59E7">
        <w:rPr>
          <w:rStyle w:val="Aucune"/>
          <w:rFonts w:ascii="Arial" w:hAnsi="Arial"/>
          <w:lang w:val="en-US"/>
        </w:rPr>
        <w:t>A PRONOTE</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5"/>
        </w:numPr>
        <w:spacing w:line="235" w:lineRule="auto"/>
        <w:rPr>
          <w:rFonts w:ascii="Symbol" w:hAnsi="Symbol"/>
          <w:lang w:val="fr-FR"/>
        </w:rPr>
      </w:pPr>
      <w:r w:rsidRPr="004C59E7">
        <w:rPr>
          <w:rStyle w:val="Aucune"/>
          <w:rFonts w:ascii="Arial" w:hAnsi="Arial"/>
        </w:rPr>
        <w:t>Aux devoirs que les élèves doivent conserver, classer et ranger durant toute l’année scolaire</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5"/>
        </w:numPr>
        <w:spacing w:line="235" w:lineRule="auto"/>
        <w:rPr>
          <w:rFonts w:ascii="Symbol" w:hAnsi="Symbol"/>
          <w:lang w:val="fr-FR"/>
        </w:rPr>
      </w:pPr>
      <w:r w:rsidRPr="004C59E7">
        <w:rPr>
          <w:rStyle w:val="Aucune"/>
          <w:rFonts w:ascii="Arial" w:hAnsi="Arial"/>
        </w:rPr>
        <w:t>Au carnet de correspondance où sont portées les informations concernant la vie scolaire</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5"/>
        </w:numPr>
        <w:spacing w:line="237" w:lineRule="auto"/>
        <w:rPr>
          <w:rFonts w:ascii="Symbol" w:hAnsi="Symbol"/>
          <w:lang w:val="fr-FR"/>
        </w:rPr>
      </w:pPr>
      <w:r w:rsidRPr="004C59E7">
        <w:rPr>
          <w:rStyle w:val="Aucune"/>
          <w:rFonts w:ascii="Arial" w:hAnsi="Arial"/>
        </w:rPr>
        <w:t>Aux bulletins trimestriels transmis aux familles</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5"/>
        </w:numPr>
        <w:spacing w:line="235" w:lineRule="auto"/>
        <w:rPr>
          <w:rFonts w:ascii="Symbol" w:hAnsi="Symbol"/>
        </w:rPr>
      </w:pPr>
      <w:r w:rsidRPr="004C59E7">
        <w:rPr>
          <w:rStyle w:val="Aucune"/>
          <w:rFonts w:ascii="Arial" w:hAnsi="Arial"/>
          <w:lang w:val="en-US"/>
        </w:rPr>
        <w:t xml:space="preserve">Au site Internet de </w:t>
      </w:r>
      <w:proofErr w:type="spellStart"/>
      <w:r w:rsidRPr="004C59E7">
        <w:rPr>
          <w:rStyle w:val="Aucune"/>
          <w:rFonts w:ascii="Arial" w:hAnsi="Arial"/>
          <w:lang w:val="en-US"/>
        </w:rPr>
        <w:t>l’établissement</w:t>
      </w:r>
      <w:proofErr w:type="spellEnd"/>
    </w:p>
    <w:p w:rsidR="0004789B" w:rsidRDefault="0004789B">
      <w:pPr>
        <w:spacing w:line="229" w:lineRule="exact"/>
        <w:rPr>
          <w:rStyle w:val="Aucune"/>
          <w:rFonts w:ascii="Times New Roman" w:eastAsia="Times New Roman" w:hAnsi="Times New Roman" w:cs="Times New Roman"/>
        </w:rPr>
      </w:pPr>
    </w:p>
    <w:p w:rsidR="0004789B" w:rsidRDefault="00206DBB" w:rsidP="009C3064">
      <w:pPr>
        <w:numPr>
          <w:ilvl w:val="0"/>
          <w:numId w:val="25"/>
        </w:numPr>
        <w:spacing w:line="20" w:lineRule="atLeast"/>
        <w:rPr>
          <w:rFonts w:ascii="Arial" w:hAnsi="Arial"/>
          <w:b/>
          <w:bCs/>
        </w:rPr>
      </w:pPr>
      <w:r>
        <w:rPr>
          <w:rStyle w:val="Aucune"/>
          <w:rFonts w:ascii="Arial" w:hAnsi="Arial"/>
          <w:b/>
          <w:bCs/>
          <w:u w:val="single"/>
          <w:lang w:val="en-US"/>
        </w:rPr>
        <w:t>DROITS ET OBLIGATIONS DES ÉLÉVES</w:t>
      </w:r>
    </w:p>
    <w:p w:rsidR="0004789B" w:rsidRDefault="00206DBB" w:rsidP="009C3064">
      <w:pPr>
        <w:numPr>
          <w:ilvl w:val="0"/>
          <w:numId w:val="27"/>
        </w:numPr>
        <w:spacing w:line="237" w:lineRule="auto"/>
        <w:rPr>
          <w:rFonts w:ascii="Arial" w:hAnsi="Arial"/>
          <w:b/>
          <w:bCs/>
          <w:sz w:val="19"/>
          <w:szCs w:val="19"/>
        </w:rPr>
      </w:pPr>
      <w:r>
        <w:rPr>
          <w:rFonts w:ascii="Arial" w:hAnsi="Arial"/>
          <w:b/>
          <w:bCs/>
          <w:sz w:val="19"/>
          <w:szCs w:val="19"/>
        </w:rPr>
        <w:t>1</w:t>
      </w:r>
      <w:r>
        <w:rPr>
          <w:rStyle w:val="Aucune"/>
          <w:rFonts w:ascii="Arial" w:hAnsi="Arial"/>
          <w:b/>
          <w:bCs/>
          <w:u w:val="single"/>
          <w:lang w:val="en-US"/>
        </w:rPr>
        <w:t xml:space="preserve">Droit </w:t>
      </w:r>
      <w:proofErr w:type="spellStart"/>
      <w:r>
        <w:rPr>
          <w:rStyle w:val="Aucune"/>
          <w:rFonts w:ascii="Arial" w:hAnsi="Arial"/>
          <w:b/>
          <w:bCs/>
          <w:u w:val="single"/>
          <w:lang w:val="en-US"/>
        </w:rPr>
        <w:t>d’expression</w:t>
      </w:r>
      <w:proofErr w:type="spellEnd"/>
    </w:p>
    <w:p w:rsidR="0004789B" w:rsidRDefault="0004789B">
      <w:pPr>
        <w:spacing w:line="20" w:lineRule="exact"/>
        <w:rPr>
          <w:rStyle w:val="Aucune"/>
          <w:rFonts w:ascii="Arial" w:eastAsia="Arial" w:hAnsi="Arial" w:cs="Arial"/>
          <w:b/>
          <w:bCs/>
          <w:sz w:val="19"/>
          <w:szCs w:val="19"/>
        </w:rPr>
      </w:pPr>
    </w:p>
    <w:p w:rsidR="0004789B" w:rsidRDefault="00206DBB" w:rsidP="009C3064">
      <w:pPr>
        <w:numPr>
          <w:ilvl w:val="0"/>
          <w:numId w:val="29"/>
        </w:numPr>
        <w:spacing w:line="20" w:lineRule="atLeast"/>
        <w:rPr>
          <w:rFonts w:ascii="Arial" w:hAnsi="Arial"/>
          <w:b/>
          <w:bCs/>
          <w:sz w:val="19"/>
          <w:szCs w:val="19"/>
        </w:rPr>
      </w:pPr>
      <w:r>
        <w:rPr>
          <w:rFonts w:ascii="Arial" w:hAnsi="Arial"/>
          <w:b/>
          <w:bCs/>
          <w:sz w:val="19"/>
          <w:szCs w:val="19"/>
        </w:rPr>
        <w:t>1.1</w:t>
      </w:r>
      <w:r>
        <w:rPr>
          <w:rStyle w:val="Aucune"/>
          <w:rFonts w:ascii="Arial" w:hAnsi="Arial"/>
          <w:b/>
          <w:bCs/>
          <w:u w:val="single"/>
          <w:lang w:val="en-US"/>
        </w:rPr>
        <w:t xml:space="preserve">Expression </w:t>
      </w:r>
      <w:proofErr w:type="spellStart"/>
      <w:r>
        <w:rPr>
          <w:rStyle w:val="Aucune"/>
          <w:rFonts w:ascii="Arial" w:hAnsi="Arial"/>
          <w:b/>
          <w:bCs/>
          <w:u w:val="single"/>
          <w:lang w:val="en-US"/>
        </w:rPr>
        <w:t>individuelle</w:t>
      </w:r>
      <w:proofErr w:type="spellEnd"/>
    </w:p>
    <w:p w:rsidR="0004789B" w:rsidRDefault="0004789B">
      <w:pPr>
        <w:spacing w:line="20" w:lineRule="exact"/>
        <w:rPr>
          <w:rStyle w:val="Aucune"/>
          <w:rFonts w:ascii="Arial" w:eastAsia="Arial" w:hAnsi="Arial" w:cs="Arial"/>
          <w:b/>
          <w:bCs/>
          <w:sz w:val="19"/>
          <w:szCs w:val="19"/>
        </w:rPr>
      </w:pPr>
    </w:p>
    <w:p w:rsidR="0004789B" w:rsidRDefault="00206DBB">
      <w:pPr>
        <w:spacing w:line="234" w:lineRule="auto"/>
        <w:ind w:left="1" w:right="20"/>
        <w:rPr>
          <w:rStyle w:val="Aucune"/>
          <w:rFonts w:ascii="Arial" w:eastAsia="Arial" w:hAnsi="Arial" w:cs="Arial"/>
        </w:rPr>
      </w:pPr>
      <w:r>
        <w:rPr>
          <w:rStyle w:val="Aucune"/>
          <w:rFonts w:ascii="Arial" w:hAnsi="Arial"/>
        </w:rPr>
        <w:t>Elle est garantie par les principes généraux du Règlement intérieur énoncés dans le préambule. Cette liberté doit permettre une prise en charge progressive par l’élève lui-même de la responsabilité de certaines activités.</w:t>
      </w:r>
    </w:p>
    <w:p w:rsidR="0004789B" w:rsidRDefault="0004789B">
      <w:pPr>
        <w:spacing w:line="230" w:lineRule="exact"/>
        <w:rPr>
          <w:rStyle w:val="Aucune"/>
          <w:rFonts w:ascii="Times New Roman" w:eastAsia="Times New Roman" w:hAnsi="Times New Roman" w:cs="Times New Roman"/>
        </w:rPr>
      </w:pPr>
    </w:p>
    <w:p w:rsidR="0004789B" w:rsidRDefault="00206DBB">
      <w:pPr>
        <w:tabs>
          <w:tab w:val="left" w:pos="800"/>
        </w:tabs>
        <w:spacing w:line="20" w:lineRule="atLeast"/>
        <w:ind w:left="1"/>
        <w:rPr>
          <w:rStyle w:val="Aucune"/>
          <w:rFonts w:ascii="Arial" w:eastAsia="Arial" w:hAnsi="Arial" w:cs="Arial"/>
          <w:b/>
          <w:bCs/>
          <w:sz w:val="19"/>
          <w:szCs w:val="19"/>
          <w:u w:val="single"/>
        </w:rPr>
      </w:pPr>
      <w:r>
        <w:rPr>
          <w:rStyle w:val="Aucune"/>
          <w:rFonts w:ascii="Arial" w:hAnsi="Arial"/>
          <w:b/>
          <w:bCs/>
        </w:rPr>
        <w:t>4.1.2</w:t>
      </w:r>
      <w:r>
        <w:rPr>
          <w:rStyle w:val="Aucune"/>
          <w:rFonts w:ascii="Times New Roman" w:eastAsia="Times New Roman" w:hAnsi="Times New Roman" w:cs="Times New Roman"/>
        </w:rPr>
        <w:tab/>
      </w:r>
      <w:r>
        <w:rPr>
          <w:rStyle w:val="Aucune"/>
          <w:rFonts w:ascii="Arial" w:hAnsi="Arial"/>
          <w:b/>
          <w:bCs/>
          <w:sz w:val="19"/>
          <w:szCs w:val="19"/>
          <w:u w:val="single"/>
        </w:rPr>
        <w:t>Expression collective</w:t>
      </w:r>
    </w:p>
    <w:p w:rsidR="0004789B" w:rsidRDefault="00206DBB">
      <w:pPr>
        <w:spacing w:line="20" w:lineRule="atLeast"/>
        <w:ind w:left="1"/>
        <w:rPr>
          <w:rStyle w:val="Aucune"/>
          <w:rFonts w:ascii="Arial" w:eastAsia="Arial" w:hAnsi="Arial" w:cs="Arial"/>
        </w:rPr>
      </w:pPr>
      <w:r>
        <w:rPr>
          <w:rStyle w:val="Aucune"/>
          <w:rFonts w:ascii="Arial" w:hAnsi="Arial"/>
        </w:rPr>
        <w:t>Elle est dévolue aux seuls délégués élus ou à représentants désignés.</w:t>
      </w:r>
    </w:p>
    <w:p w:rsidR="0004789B" w:rsidRDefault="0004789B">
      <w:pPr>
        <w:spacing w:line="228" w:lineRule="exact"/>
        <w:rPr>
          <w:rStyle w:val="Aucune"/>
          <w:rFonts w:ascii="Times New Roman" w:eastAsia="Times New Roman" w:hAnsi="Times New Roman" w:cs="Times New Roman"/>
        </w:rPr>
      </w:pPr>
    </w:p>
    <w:p w:rsidR="0004789B" w:rsidRDefault="00206DBB">
      <w:pPr>
        <w:tabs>
          <w:tab w:val="left" w:pos="800"/>
        </w:tabs>
        <w:spacing w:line="20" w:lineRule="atLeast"/>
        <w:ind w:left="1"/>
        <w:rPr>
          <w:rStyle w:val="Aucune"/>
          <w:rFonts w:ascii="Arial" w:eastAsia="Arial" w:hAnsi="Arial" w:cs="Arial"/>
          <w:b/>
          <w:bCs/>
          <w:sz w:val="19"/>
          <w:szCs w:val="19"/>
          <w:u w:val="single"/>
        </w:rPr>
      </w:pPr>
      <w:r>
        <w:rPr>
          <w:rStyle w:val="Aucune"/>
          <w:rFonts w:ascii="Arial" w:hAnsi="Arial"/>
          <w:b/>
          <w:bCs/>
        </w:rPr>
        <w:t>4.1.3</w:t>
      </w:r>
      <w:r>
        <w:rPr>
          <w:rStyle w:val="Aucune"/>
          <w:rFonts w:ascii="Times New Roman" w:eastAsia="Times New Roman" w:hAnsi="Times New Roman" w:cs="Times New Roman"/>
        </w:rPr>
        <w:tab/>
      </w:r>
      <w:r>
        <w:rPr>
          <w:rStyle w:val="Aucune"/>
          <w:rFonts w:ascii="Arial" w:hAnsi="Arial"/>
          <w:b/>
          <w:bCs/>
          <w:sz w:val="19"/>
          <w:szCs w:val="19"/>
          <w:u w:val="single"/>
        </w:rPr>
        <w:t>Affichage</w:t>
      </w:r>
    </w:p>
    <w:p w:rsidR="0004789B" w:rsidRDefault="0004789B">
      <w:pPr>
        <w:spacing w:line="20" w:lineRule="exact"/>
        <w:rPr>
          <w:rStyle w:val="Aucune"/>
          <w:rFonts w:ascii="Times New Roman" w:eastAsia="Times New Roman" w:hAnsi="Times New Roman" w:cs="Times New Roman"/>
        </w:rPr>
      </w:pPr>
    </w:p>
    <w:p w:rsidR="0004789B" w:rsidRDefault="00206DBB">
      <w:pPr>
        <w:spacing w:line="20" w:lineRule="atLeast"/>
        <w:ind w:left="1"/>
        <w:rPr>
          <w:rStyle w:val="Aucune"/>
          <w:rFonts w:ascii="Arial" w:eastAsia="Arial" w:hAnsi="Arial" w:cs="Arial"/>
        </w:rPr>
      </w:pPr>
      <w:r>
        <w:rPr>
          <w:rStyle w:val="Aucune"/>
          <w:rFonts w:ascii="Arial" w:hAnsi="Arial"/>
        </w:rPr>
        <w:t>Le droit d’affichage est concédé aux endroits autorisés après accord et visa du Chef d’établissement.</w:t>
      </w:r>
    </w:p>
    <w:p w:rsidR="0004789B" w:rsidRDefault="0004789B">
      <w:pPr>
        <w:spacing w:line="200" w:lineRule="exact"/>
        <w:rPr>
          <w:rStyle w:val="Aucune"/>
          <w:rFonts w:ascii="Times New Roman" w:eastAsia="Times New Roman" w:hAnsi="Times New Roman" w:cs="Times New Roman"/>
        </w:rPr>
      </w:pPr>
    </w:p>
    <w:p w:rsidR="0004789B" w:rsidRDefault="0004789B">
      <w:pPr>
        <w:spacing w:line="256" w:lineRule="exact"/>
        <w:rPr>
          <w:rStyle w:val="Aucune"/>
          <w:rFonts w:ascii="Times New Roman" w:eastAsia="Times New Roman" w:hAnsi="Times New Roman" w:cs="Times New Roman"/>
        </w:rPr>
      </w:pPr>
    </w:p>
    <w:p w:rsidR="0004789B" w:rsidRDefault="00206DBB">
      <w:pPr>
        <w:tabs>
          <w:tab w:val="left" w:pos="700"/>
        </w:tabs>
        <w:spacing w:line="20" w:lineRule="atLeast"/>
        <w:ind w:left="1"/>
        <w:rPr>
          <w:rStyle w:val="Aucune"/>
          <w:rFonts w:ascii="Arial" w:eastAsia="Arial" w:hAnsi="Arial" w:cs="Arial"/>
          <w:b/>
          <w:bCs/>
          <w:u w:val="single"/>
        </w:rPr>
      </w:pPr>
      <w:r>
        <w:rPr>
          <w:rStyle w:val="Aucune"/>
          <w:rFonts w:ascii="Arial" w:hAnsi="Arial"/>
          <w:b/>
          <w:bCs/>
        </w:rPr>
        <w:t>4.2</w:t>
      </w:r>
      <w:r>
        <w:rPr>
          <w:rStyle w:val="Aucune"/>
          <w:rFonts w:ascii="Times New Roman" w:eastAsia="Times New Roman" w:hAnsi="Times New Roman" w:cs="Times New Roman"/>
        </w:rPr>
        <w:tab/>
      </w:r>
      <w:r>
        <w:rPr>
          <w:rStyle w:val="Aucune"/>
          <w:rFonts w:ascii="Arial" w:hAnsi="Arial"/>
          <w:b/>
          <w:bCs/>
          <w:u w:val="single"/>
        </w:rPr>
        <w:t>Délégués élèves</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4" w:lineRule="auto"/>
        <w:ind w:left="1"/>
        <w:rPr>
          <w:rStyle w:val="Aucune"/>
          <w:rFonts w:ascii="Arial" w:eastAsia="Arial" w:hAnsi="Arial" w:cs="Arial"/>
        </w:rPr>
      </w:pPr>
      <w:r>
        <w:rPr>
          <w:rStyle w:val="Aucune"/>
          <w:rFonts w:ascii="Arial" w:hAnsi="Arial"/>
        </w:rPr>
        <w:t>Les élèves de chaque classe élisent deux délégués qui sont les porte-parole de leur classe auprès du Chef d’établissement, des personnels enseignants et des différents conseils et instances de l’établissement.</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5" w:lineRule="auto"/>
        <w:ind w:left="1"/>
        <w:rPr>
          <w:rStyle w:val="Aucune"/>
          <w:rFonts w:ascii="Arial" w:eastAsia="Arial" w:hAnsi="Arial" w:cs="Arial"/>
        </w:rPr>
      </w:pPr>
      <w:r>
        <w:rPr>
          <w:rStyle w:val="Aucune"/>
          <w:rFonts w:ascii="Arial" w:hAnsi="Arial"/>
        </w:rPr>
        <w:t>Au cas où un élève délégué de classe serait exclu temporairement de l’établissement, celui-ci se verra automatiquement déchu de sa qualité de délégué. De nouvelles élections seraient alors organisées dans la classe.</w:t>
      </w:r>
    </w:p>
    <w:p w:rsidR="0004789B" w:rsidRDefault="0004789B">
      <w:pPr>
        <w:spacing w:line="101" w:lineRule="exact"/>
        <w:rPr>
          <w:rStyle w:val="Aucune"/>
          <w:rFonts w:ascii="Times New Roman" w:eastAsia="Times New Roman" w:hAnsi="Times New Roman" w:cs="Times New Roman"/>
        </w:rPr>
      </w:pPr>
    </w:p>
    <w:p w:rsidR="009114F3" w:rsidRDefault="009114F3">
      <w:pPr>
        <w:tabs>
          <w:tab w:val="left" w:pos="700"/>
        </w:tabs>
        <w:spacing w:line="20" w:lineRule="atLeast"/>
        <w:ind w:left="1"/>
        <w:rPr>
          <w:rStyle w:val="Aucune"/>
          <w:rFonts w:ascii="Arial" w:hAnsi="Arial"/>
          <w:b/>
          <w:bCs/>
        </w:rPr>
      </w:pPr>
      <w:bookmarkStart w:id="6" w:name="page6"/>
      <w:bookmarkEnd w:id="6"/>
    </w:p>
    <w:p w:rsidR="0004789B" w:rsidRDefault="00206DBB">
      <w:pPr>
        <w:tabs>
          <w:tab w:val="left" w:pos="700"/>
        </w:tabs>
        <w:spacing w:line="20" w:lineRule="atLeast"/>
        <w:ind w:left="1"/>
        <w:rPr>
          <w:rStyle w:val="Aucune"/>
          <w:rFonts w:ascii="Arial" w:eastAsia="Arial" w:hAnsi="Arial" w:cs="Arial"/>
          <w:b/>
          <w:bCs/>
          <w:sz w:val="19"/>
          <w:szCs w:val="19"/>
          <w:u w:val="single"/>
        </w:rPr>
      </w:pPr>
      <w:r>
        <w:rPr>
          <w:rStyle w:val="Aucune"/>
          <w:rFonts w:ascii="Arial" w:hAnsi="Arial"/>
          <w:b/>
          <w:bCs/>
        </w:rPr>
        <w:t>4.2.1</w:t>
      </w:r>
      <w:r>
        <w:rPr>
          <w:rStyle w:val="Aucune"/>
          <w:rFonts w:ascii="Times New Roman" w:eastAsia="Times New Roman" w:hAnsi="Times New Roman" w:cs="Times New Roman"/>
        </w:rPr>
        <w:tab/>
      </w:r>
      <w:r>
        <w:rPr>
          <w:rStyle w:val="Aucune"/>
          <w:rFonts w:ascii="Arial" w:hAnsi="Arial"/>
          <w:b/>
          <w:bCs/>
          <w:sz w:val="19"/>
          <w:szCs w:val="19"/>
          <w:u w:val="single"/>
        </w:rPr>
        <w:t>Droit de réunion</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4" w:lineRule="auto"/>
        <w:ind w:left="1" w:right="20"/>
        <w:jc w:val="both"/>
        <w:rPr>
          <w:rStyle w:val="Aucune"/>
          <w:rFonts w:ascii="Arial" w:eastAsia="Arial" w:hAnsi="Arial" w:cs="Arial"/>
        </w:rPr>
      </w:pPr>
      <w:r>
        <w:rPr>
          <w:rStyle w:val="Aucune"/>
          <w:rFonts w:ascii="Arial" w:hAnsi="Arial"/>
        </w:rPr>
        <w:t>Il appartient aux seuls délégués. Dans tous les cas, la demande de réunion devra, pour être agréée, parvenir par écrit au Chef d’établissement dans des délais raisonnables.</w:t>
      </w:r>
    </w:p>
    <w:p w:rsidR="0004789B" w:rsidRDefault="0004789B">
      <w:pPr>
        <w:spacing w:line="20" w:lineRule="exact"/>
        <w:rPr>
          <w:rStyle w:val="Aucune"/>
          <w:rFonts w:ascii="Times New Roman" w:eastAsia="Times New Roman" w:hAnsi="Times New Roman" w:cs="Times New Roman"/>
        </w:rPr>
      </w:pPr>
    </w:p>
    <w:p w:rsidR="00C839E9" w:rsidRDefault="00C839E9">
      <w:pPr>
        <w:spacing w:line="236" w:lineRule="auto"/>
        <w:ind w:left="1" w:right="20"/>
        <w:jc w:val="both"/>
        <w:rPr>
          <w:rStyle w:val="Aucune"/>
          <w:rFonts w:ascii="Arial" w:hAnsi="Arial"/>
        </w:rPr>
      </w:pPr>
    </w:p>
    <w:p w:rsidR="0004789B" w:rsidRDefault="00206DBB">
      <w:pPr>
        <w:spacing w:line="236" w:lineRule="auto"/>
        <w:ind w:left="1" w:right="20"/>
        <w:jc w:val="both"/>
        <w:rPr>
          <w:rStyle w:val="Aucune"/>
          <w:rFonts w:ascii="Arial" w:eastAsia="Arial" w:hAnsi="Arial" w:cs="Arial"/>
        </w:rPr>
      </w:pPr>
      <w:r>
        <w:rPr>
          <w:rStyle w:val="Aucune"/>
          <w:rFonts w:ascii="Arial" w:hAnsi="Arial"/>
        </w:rPr>
        <w:t>La réunion se situera obligatoirement en dehors des heures de cours. Avant cette réunion, pour des raisons de sécurité, le lieu, le nom du ou des responsables ainsi que le nom de tous les participants seront notifiés au secrétariat du Chef d’établissement.</w:t>
      </w:r>
    </w:p>
    <w:p w:rsidR="0004789B" w:rsidRDefault="0004789B">
      <w:pPr>
        <w:spacing w:line="228" w:lineRule="exact"/>
        <w:rPr>
          <w:rStyle w:val="Aucune"/>
          <w:rFonts w:ascii="Times New Roman" w:eastAsia="Times New Roman" w:hAnsi="Times New Roman" w:cs="Times New Roman"/>
        </w:rPr>
      </w:pPr>
    </w:p>
    <w:p w:rsidR="0004789B" w:rsidRDefault="00206DBB">
      <w:pPr>
        <w:tabs>
          <w:tab w:val="left" w:pos="660"/>
        </w:tabs>
        <w:spacing w:line="20" w:lineRule="atLeast"/>
        <w:ind w:left="1"/>
        <w:rPr>
          <w:rStyle w:val="Aucune"/>
          <w:rFonts w:ascii="Arial" w:eastAsia="Arial" w:hAnsi="Arial" w:cs="Arial"/>
          <w:b/>
          <w:bCs/>
          <w:sz w:val="19"/>
          <w:szCs w:val="19"/>
          <w:u w:val="single"/>
        </w:rPr>
      </w:pPr>
      <w:r>
        <w:rPr>
          <w:rStyle w:val="Aucune"/>
          <w:rFonts w:ascii="Arial" w:hAnsi="Arial"/>
          <w:b/>
          <w:bCs/>
        </w:rPr>
        <w:t>4.3</w:t>
      </w:r>
      <w:r>
        <w:rPr>
          <w:rStyle w:val="Aucune"/>
          <w:rFonts w:ascii="Times New Roman" w:eastAsia="Times New Roman" w:hAnsi="Times New Roman" w:cs="Times New Roman"/>
        </w:rPr>
        <w:tab/>
      </w:r>
      <w:r>
        <w:rPr>
          <w:rStyle w:val="Aucune"/>
          <w:rFonts w:ascii="Arial" w:hAnsi="Arial"/>
          <w:b/>
          <w:bCs/>
          <w:sz w:val="19"/>
          <w:szCs w:val="19"/>
          <w:u w:val="single"/>
        </w:rPr>
        <w:t>Respect du matériel</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7" w:lineRule="auto"/>
        <w:ind w:left="1"/>
        <w:rPr>
          <w:rStyle w:val="Aucune"/>
          <w:rFonts w:ascii="Arial" w:eastAsia="Arial" w:hAnsi="Arial" w:cs="Arial"/>
        </w:rPr>
      </w:pPr>
      <w:r>
        <w:rPr>
          <w:rStyle w:val="Aucune"/>
          <w:rFonts w:ascii="Arial" w:hAnsi="Arial"/>
        </w:rPr>
        <w:t>Tout élève qui endommage par sa faute les aménagements, les installations, les équipements, les bâtiments mis à disposition est obligé de supporter des frais de réparation ou de remise en état (nettoyage, remplacement…). L’établissement peut refuser la délivrance des bulletins scolaires, de certificats de scolarité et de tout autre document en rapport avec la scolarisation de l’élève fautif jusqu’au règlement du préjudice causé.</w:t>
      </w:r>
    </w:p>
    <w:p w:rsidR="0004789B" w:rsidRDefault="0004789B">
      <w:pPr>
        <w:spacing w:line="229" w:lineRule="exact"/>
        <w:rPr>
          <w:rStyle w:val="Aucune"/>
          <w:rFonts w:ascii="Times New Roman" w:eastAsia="Times New Roman" w:hAnsi="Times New Roman" w:cs="Times New Roman"/>
        </w:rPr>
      </w:pPr>
    </w:p>
    <w:p w:rsidR="0004789B" w:rsidRDefault="00206DBB">
      <w:pPr>
        <w:tabs>
          <w:tab w:val="left" w:pos="660"/>
        </w:tabs>
        <w:spacing w:line="20" w:lineRule="atLeast"/>
        <w:ind w:left="1"/>
        <w:rPr>
          <w:rStyle w:val="Aucune"/>
          <w:rFonts w:ascii="Arial" w:eastAsia="Arial" w:hAnsi="Arial" w:cs="Arial"/>
          <w:b/>
          <w:bCs/>
          <w:sz w:val="19"/>
          <w:szCs w:val="19"/>
          <w:u w:val="single"/>
        </w:rPr>
      </w:pPr>
      <w:r>
        <w:rPr>
          <w:rStyle w:val="Aucune"/>
          <w:rFonts w:ascii="Arial" w:hAnsi="Arial"/>
          <w:b/>
          <w:bCs/>
        </w:rPr>
        <w:t>4.4</w:t>
      </w:r>
      <w:r>
        <w:rPr>
          <w:rStyle w:val="Aucune"/>
          <w:rFonts w:ascii="Times New Roman" w:eastAsia="Times New Roman" w:hAnsi="Times New Roman" w:cs="Times New Roman"/>
        </w:rPr>
        <w:tab/>
      </w:r>
      <w:r>
        <w:rPr>
          <w:rStyle w:val="Aucune"/>
          <w:rFonts w:ascii="Arial" w:hAnsi="Arial"/>
          <w:b/>
          <w:bCs/>
          <w:sz w:val="19"/>
          <w:szCs w:val="19"/>
          <w:u w:val="single"/>
        </w:rPr>
        <w:t>Divers</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4" w:lineRule="auto"/>
        <w:ind w:left="1" w:right="20"/>
        <w:rPr>
          <w:rStyle w:val="Aucune"/>
          <w:rFonts w:ascii="Arial" w:eastAsia="Arial" w:hAnsi="Arial" w:cs="Arial"/>
        </w:rPr>
      </w:pPr>
      <w:r>
        <w:rPr>
          <w:rStyle w:val="Aucune"/>
          <w:rFonts w:ascii="Arial" w:hAnsi="Arial"/>
        </w:rPr>
        <w:t>Sont soumis à l’autorisation préalable du Chef d’établissement toute vente, toute distribution, toute manifestation et le fonctionnement de toutes associations dans l’enceinte de l’établissement.</w:t>
      </w:r>
    </w:p>
    <w:p w:rsidR="0004789B" w:rsidRDefault="0004789B">
      <w:pPr>
        <w:spacing w:line="231" w:lineRule="exact"/>
        <w:rPr>
          <w:rStyle w:val="Aucune"/>
          <w:rFonts w:ascii="Times New Roman" w:eastAsia="Times New Roman" w:hAnsi="Times New Roman" w:cs="Times New Roman"/>
        </w:rPr>
      </w:pPr>
    </w:p>
    <w:p w:rsidR="0004789B" w:rsidRDefault="00206DBB" w:rsidP="009C3064">
      <w:pPr>
        <w:numPr>
          <w:ilvl w:val="0"/>
          <w:numId w:val="31"/>
        </w:numPr>
        <w:spacing w:line="20" w:lineRule="atLeast"/>
        <w:rPr>
          <w:rFonts w:ascii="Arial" w:hAnsi="Arial"/>
          <w:b/>
          <w:bCs/>
        </w:rPr>
      </w:pPr>
      <w:r>
        <w:rPr>
          <w:rStyle w:val="Aucune"/>
          <w:rFonts w:ascii="Arial" w:hAnsi="Arial"/>
          <w:b/>
          <w:bCs/>
          <w:u w:val="single"/>
          <w:lang w:val="en-US"/>
        </w:rPr>
        <w:t>SECURITE ET SANTE</w:t>
      </w:r>
    </w:p>
    <w:p w:rsidR="0004789B" w:rsidRDefault="0004789B">
      <w:pPr>
        <w:spacing w:line="241" w:lineRule="exact"/>
        <w:rPr>
          <w:rStyle w:val="Aucune"/>
          <w:rFonts w:ascii="Times New Roman" w:eastAsia="Times New Roman" w:hAnsi="Times New Roman" w:cs="Times New Roman"/>
        </w:rPr>
      </w:pPr>
    </w:p>
    <w:p w:rsidR="0004789B" w:rsidRDefault="00206DBB">
      <w:pPr>
        <w:spacing w:line="236" w:lineRule="auto"/>
        <w:ind w:left="1" w:right="20"/>
        <w:jc w:val="both"/>
        <w:rPr>
          <w:rStyle w:val="Aucune"/>
          <w:rFonts w:ascii="Arial" w:eastAsia="Arial" w:hAnsi="Arial" w:cs="Arial"/>
        </w:rPr>
      </w:pPr>
      <w:r>
        <w:rPr>
          <w:rStyle w:val="Aucune"/>
          <w:rFonts w:ascii="Arial" w:hAnsi="Arial"/>
        </w:rPr>
        <w:t>Les consignes affichées dans toutes les salles et locaux doivent être connues, appliquées et respectées de tous. Tout geste volontaire qui risquerait d’être générateur d’un incendie ou d’un accident fera l’objet d’une exclusion temporaire voire définitive.</w:t>
      </w:r>
    </w:p>
    <w:p w:rsidR="0004789B" w:rsidRDefault="0004789B">
      <w:pPr>
        <w:spacing w:line="230" w:lineRule="exact"/>
        <w:rPr>
          <w:rStyle w:val="Aucune"/>
          <w:rFonts w:ascii="Times New Roman" w:eastAsia="Times New Roman" w:hAnsi="Times New Roman" w:cs="Times New Roman"/>
        </w:rPr>
      </w:pPr>
    </w:p>
    <w:p w:rsidR="0004789B" w:rsidRDefault="00206DBB">
      <w:pPr>
        <w:tabs>
          <w:tab w:val="left" w:pos="660"/>
        </w:tabs>
        <w:spacing w:line="20" w:lineRule="atLeast"/>
        <w:ind w:left="1"/>
        <w:rPr>
          <w:rStyle w:val="Aucune"/>
          <w:rFonts w:ascii="Arial" w:eastAsia="Arial" w:hAnsi="Arial" w:cs="Arial"/>
          <w:b/>
          <w:bCs/>
          <w:sz w:val="19"/>
          <w:szCs w:val="19"/>
          <w:u w:val="single"/>
        </w:rPr>
      </w:pPr>
      <w:r>
        <w:rPr>
          <w:rStyle w:val="Aucune"/>
          <w:rFonts w:ascii="Arial" w:hAnsi="Arial"/>
          <w:b/>
          <w:bCs/>
        </w:rPr>
        <w:t>5.1</w:t>
      </w:r>
      <w:r>
        <w:rPr>
          <w:rStyle w:val="Aucune"/>
          <w:rFonts w:ascii="Times New Roman" w:eastAsia="Times New Roman" w:hAnsi="Times New Roman" w:cs="Times New Roman"/>
        </w:rPr>
        <w:tab/>
      </w:r>
      <w:r>
        <w:rPr>
          <w:rStyle w:val="Aucune"/>
          <w:rFonts w:ascii="Arial" w:hAnsi="Arial"/>
          <w:b/>
          <w:bCs/>
          <w:sz w:val="19"/>
          <w:szCs w:val="19"/>
          <w:u w:val="single"/>
        </w:rPr>
        <w:t>En cas d’accident</w:t>
      </w:r>
    </w:p>
    <w:p w:rsidR="0004789B" w:rsidRDefault="00206DBB">
      <w:pPr>
        <w:spacing w:line="20" w:lineRule="atLeast"/>
        <w:ind w:left="1"/>
        <w:rPr>
          <w:rStyle w:val="Aucune"/>
          <w:rFonts w:ascii="Arial" w:eastAsia="Arial" w:hAnsi="Arial" w:cs="Arial"/>
        </w:rPr>
      </w:pPr>
      <w:r>
        <w:rPr>
          <w:rStyle w:val="Aucune"/>
          <w:rFonts w:ascii="Arial" w:hAnsi="Arial"/>
        </w:rPr>
        <w:t>Prévenir immédiatement l’infirmière, la vie scolaire ou un professeur.</w:t>
      </w:r>
    </w:p>
    <w:p w:rsidR="0004789B" w:rsidRDefault="00206DBB">
      <w:pPr>
        <w:spacing w:line="20" w:lineRule="atLeast"/>
        <w:ind w:left="1"/>
        <w:rPr>
          <w:rStyle w:val="Aucune"/>
          <w:rFonts w:ascii="Arial" w:eastAsia="Arial" w:hAnsi="Arial" w:cs="Arial"/>
        </w:rPr>
      </w:pPr>
      <w:r>
        <w:rPr>
          <w:rStyle w:val="Aucune"/>
          <w:rFonts w:ascii="Arial" w:hAnsi="Arial"/>
        </w:rPr>
        <w:t>Si la blessure est légère, l’élève est soigné sur place à l’infirmerie de l’école. Les parents sont prévenus.</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4" w:lineRule="auto"/>
        <w:ind w:left="1"/>
        <w:jc w:val="both"/>
        <w:rPr>
          <w:rStyle w:val="Aucune"/>
          <w:rFonts w:ascii="Arial" w:eastAsia="Arial" w:hAnsi="Arial" w:cs="Arial"/>
        </w:rPr>
      </w:pPr>
      <w:r>
        <w:rPr>
          <w:rStyle w:val="Aucune"/>
          <w:rFonts w:ascii="Arial" w:hAnsi="Arial"/>
        </w:rPr>
        <w:t>En cas de blessure grave, nécessitant une hospitalisation, l’école s’occupera du transfert de l’élève vers l’hôpital et avertira ses parents.</w:t>
      </w:r>
    </w:p>
    <w:p w:rsidR="0004789B" w:rsidRDefault="0004789B">
      <w:pPr>
        <w:spacing w:line="20" w:lineRule="exact"/>
        <w:rPr>
          <w:rStyle w:val="Aucune"/>
          <w:rFonts w:ascii="Times New Roman" w:eastAsia="Times New Roman" w:hAnsi="Times New Roman" w:cs="Times New Roman"/>
        </w:rPr>
      </w:pPr>
    </w:p>
    <w:p w:rsidR="0004789B" w:rsidRDefault="00206DBB">
      <w:pPr>
        <w:spacing w:line="20" w:lineRule="atLeast"/>
        <w:ind w:left="1"/>
        <w:rPr>
          <w:rStyle w:val="Aucune"/>
          <w:rFonts w:ascii="Arial" w:eastAsia="Arial" w:hAnsi="Arial" w:cs="Arial"/>
        </w:rPr>
      </w:pPr>
      <w:r>
        <w:rPr>
          <w:rStyle w:val="Aucune"/>
          <w:rFonts w:ascii="Arial" w:hAnsi="Arial"/>
        </w:rPr>
        <w:t>Les accidents survenus dans l’enceinte de l’établissement doivent être immédiatement déclarés à la direction.</w:t>
      </w:r>
    </w:p>
    <w:p w:rsidR="0004789B" w:rsidRDefault="0004789B">
      <w:pPr>
        <w:spacing w:line="226" w:lineRule="exact"/>
        <w:rPr>
          <w:rStyle w:val="Aucune"/>
          <w:rFonts w:ascii="Times New Roman" w:eastAsia="Times New Roman" w:hAnsi="Times New Roman" w:cs="Times New Roman"/>
        </w:rPr>
      </w:pPr>
    </w:p>
    <w:p w:rsidR="0004789B" w:rsidRDefault="00206DBB">
      <w:pPr>
        <w:tabs>
          <w:tab w:val="left" w:pos="660"/>
        </w:tabs>
        <w:spacing w:line="20" w:lineRule="atLeast"/>
        <w:ind w:left="1"/>
        <w:rPr>
          <w:rStyle w:val="Aucune"/>
          <w:rFonts w:ascii="Arial" w:eastAsia="Arial" w:hAnsi="Arial" w:cs="Arial"/>
          <w:b/>
          <w:bCs/>
          <w:sz w:val="19"/>
          <w:szCs w:val="19"/>
          <w:u w:val="single"/>
        </w:rPr>
      </w:pPr>
      <w:r>
        <w:rPr>
          <w:rStyle w:val="Aucune"/>
          <w:rFonts w:ascii="Arial" w:hAnsi="Arial"/>
          <w:b/>
          <w:bCs/>
        </w:rPr>
        <w:t>5.2</w:t>
      </w:r>
      <w:r>
        <w:rPr>
          <w:rStyle w:val="Aucune"/>
          <w:rFonts w:ascii="Times New Roman" w:eastAsia="Times New Roman" w:hAnsi="Times New Roman" w:cs="Times New Roman"/>
        </w:rPr>
        <w:tab/>
      </w:r>
      <w:r>
        <w:rPr>
          <w:rStyle w:val="Aucune"/>
          <w:rFonts w:ascii="Arial" w:hAnsi="Arial"/>
          <w:b/>
          <w:bCs/>
          <w:sz w:val="19"/>
          <w:szCs w:val="19"/>
          <w:u w:val="single"/>
        </w:rPr>
        <w:t>Environnement</w:t>
      </w:r>
    </w:p>
    <w:p w:rsidR="0004789B" w:rsidRDefault="0004789B">
      <w:pPr>
        <w:spacing w:line="20" w:lineRule="exact"/>
        <w:rPr>
          <w:rStyle w:val="Aucune"/>
          <w:rFonts w:ascii="Times New Roman" w:eastAsia="Times New Roman" w:hAnsi="Times New Roman" w:cs="Times New Roman"/>
        </w:rPr>
      </w:pPr>
    </w:p>
    <w:p w:rsidR="0004789B" w:rsidRDefault="00206DBB">
      <w:pPr>
        <w:spacing w:line="234" w:lineRule="auto"/>
        <w:ind w:left="1" w:right="20"/>
        <w:jc w:val="both"/>
        <w:rPr>
          <w:rStyle w:val="Aucune"/>
          <w:rFonts w:ascii="Arial" w:eastAsia="Arial" w:hAnsi="Arial" w:cs="Arial"/>
        </w:rPr>
      </w:pPr>
      <w:r>
        <w:rPr>
          <w:rStyle w:val="Aucune"/>
          <w:rFonts w:ascii="Arial" w:hAnsi="Arial"/>
        </w:rPr>
        <w:t>Tous les jours, il est attendu de la communauté scolaire de contribuer à la protection de notre environnement en réalisant des gestes simples :</w:t>
      </w:r>
    </w:p>
    <w:p w:rsidR="0004789B" w:rsidRDefault="0004789B">
      <w:pPr>
        <w:spacing w:line="20" w:lineRule="exact"/>
        <w:rPr>
          <w:rStyle w:val="Aucune"/>
          <w:rFonts w:ascii="Times New Roman" w:eastAsia="Times New Roman" w:hAnsi="Times New Roman" w:cs="Times New Roman"/>
        </w:rPr>
      </w:pPr>
    </w:p>
    <w:p w:rsidR="0004789B" w:rsidRPr="004C59E7" w:rsidRDefault="00206DBB" w:rsidP="009C3064">
      <w:pPr>
        <w:pStyle w:val="Paragraphedeliste"/>
        <w:numPr>
          <w:ilvl w:val="0"/>
          <w:numId w:val="46"/>
        </w:numPr>
        <w:spacing w:line="20" w:lineRule="atLeast"/>
        <w:rPr>
          <w:rFonts w:ascii="Symbol" w:hAnsi="Symbol"/>
        </w:rPr>
      </w:pPr>
      <w:r w:rsidRPr="004C59E7">
        <w:rPr>
          <w:rStyle w:val="Aucune"/>
          <w:rFonts w:ascii="Arial" w:hAnsi="Arial"/>
          <w:lang w:val="en-US"/>
        </w:rPr>
        <w:t xml:space="preserve">Ne pas </w:t>
      </w:r>
      <w:proofErr w:type="spellStart"/>
      <w:r w:rsidRPr="004C59E7">
        <w:rPr>
          <w:rStyle w:val="Aucune"/>
          <w:rFonts w:ascii="Arial" w:hAnsi="Arial"/>
          <w:lang w:val="en-US"/>
        </w:rPr>
        <w:t>gaspiller</w:t>
      </w:r>
      <w:proofErr w:type="spellEnd"/>
      <w:r w:rsidR="00DE7FE9" w:rsidRPr="004C59E7">
        <w:rPr>
          <w:rStyle w:val="Aucune"/>
          <w:rFonts w:ascii="Arial" w:hAnsi="Arial"/>
          <w:lang w:val="en-US"/>
        </w:rPr>
        <w:t xml:space="preserve"> </w:t>
      </w:r>
      <w:proofErr w:type="spellStart"/>
      <w:r w:rsidRPr="004C59E7">
        <w:rPr>
          <w:rStyle w:val="Aucune"/>
          <w:rFonts w:ascii="Arial" w:hAnsi="Arial"/>
          <w:lang w:val="en-US"/>
        </w:rPr>
        <w:t>l’eau</w:t>
      </w:r>
      <w:proofErr w:type="spellEnd"/>
      <w:r w:rsidRPr="004C59E7">
        <w:rPr>
          <w:rStyle w:val="Aucune"/>
          <w:rFonts w:ascii="Arial" w:hAnsi="Arial"/>
          <w:lang w:val="en-US"/>
        </w:rPr>
        <w:t>,</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6"/>
        </w:numPr>
        <w:spacing w:line="235" w:lineRule="auto"/>
        <w:rPr>
          <w:rFonts w:ascii="Symbol" w:hAnsi="Symbol"/>
          <w:lang w:val="fr-FR"/>
        </w:rPr>
      </w:pPr>
      <w:r w:rsidRPr="004C59E7">
        <w:rPr>
          <w:rStyle w:val="Aucune"/>
          <w:rFonts w:ascii="Arial" w:hAnsi="Arial"/>
        </w:rPr>
        <w:t>Ne pas laisser les appareils en veille quand l’on quitte une salle de classe ou de réunion,</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6"/>
        </w:numPr>
        <w:spacing w:line="237" w:lineRule="auto"/>
        <w:rPr>
          <w:rFonts w:ascii="Symbol" w:hAnsi="Symbol"/>
          <w:lang w:val="fr-FR"/>
        </w:rPr>
      </w:pPr>
      <w:r w:rsidRPr="004C59E7">
        <w:rPr>
          <w:rStyle w:val="Aucune"/>
          <w:rFonts w:ascii="Arial" w:hAnsi="Arial"/>
        </w:rPr>
        <w:t>Eteindre systématiquement les lumières des salles quand on en sort,</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6"/>
        </w:numPr>
        <w:spacing w:line="235" w:lineRule="auto"/>
        <w:rPr>
          <w:rFonts w:ascii="Symbol" w:hAnsi="Symbol"/>
          <w:lang w:val="fr-FR"/>
        </w:rPr>
      </w:pPr>
      <w:r w:rsidRPr="004C59E7">
        <w:rPr>
          <w:rStyle w:val="Aucune"/>
          <w:rFonts w:ascii="Arial" w:hAnsi="Arial"/>
        </w:rPr>
        <w:t>Jeter les déchets dans une poubelle spécifique.</w:t>
      </w:r>
    </w:p>
    <w:p w:rsidR="0004789B" w:rsidRDefault="0004789B">
      <w:pPr>
        <w:spacing w:line="227" w:lineRule="exact"/>
        <w:rPr>
          <w:rStyle w:val="Aucune"/>
          <w:rFonts w:ascii="Times New Roman" w:eastAsia="Times New Roman" w:hAnsi="Times New Roman" w:cs="Times New Roman"/>
        </w:rPr>
      </w:pPr>
    </w:p>
    <w:p w:rsidR="0004789B" w:rsidRDefault="00206DBB" w:rsidP="009C3064">
      <w:pPr>
        <w:numPr>
          <w:ilvl w:val="0"/>
          <w:numId w:val="34"/>
        </w:numPr>
        <w:spacing w:line="20" w:lineRule="atLeast"/>
        <w:rPr>
          <w:rFonts w:ascii="Arial" w:hAnsi="Arial"/>
          <w:b/>
          <w:bCs/>
        </w:rPr>
      </w:pPr>
      <w:proofErr w:type="spellStart"/>
      <w:r>
        <w:rPr>
          <w:rStyle w:val="Aucune"/>
          <w:rFonts w:ascii="Arial" w:hAnsi="Arial"/>
          <w:b/>
          <w:bCs/>
          <w:u w:val="single"/>
          <w:lang w:val="en-US"/>
        </w:rPr>
        <w:t>Règlements</w:t>
      </w:r>
      <w:proofErr w:type="spellEnd"/>
      <w:r w:rsidR="009114F3">
        <w:rPr>
          <w:rStyle w:val="Aucune"/>
          <w:rFonts w:ascii="Arial" w:hAnsi="Arial"/>
          <w:b/>
          <w:bCs/>
          <w:u w:val="single"/>
          <w:lang w:val="en-US"/>
        </w:rPr>
        <w:t xml:space="preserve"> </w:t>
      </w:r>
      <w:proofErr w:type="spellStart"/>
      <w:r>
        <w:rPr>
          <w:rStyle w:val="Aucune"/>
          <w:rFonts w:ascii="Arial" w:hAnsi="Arial"/>
          <w:b/>
          <w:bCs/>
          <w:u w:val="single"/>
          <w:lang w:val="en-US"/>
        </w:rPr>
        <w:t>spécifiques</w:t>
      </w:r>
      <w:proofErr w:type="spellEnd"/>
    </w:p>
    <w:p w:rsidR="0004789B" w:rsidRDefault="0004789B">
      <w:pPr>
        <w:spacing w:line="20" w:lineRule="exact"/>
        <w:rPr>
          <w:rStyle w:val="Aucune"/>
          <w:rFonts w:ascii="Times New Roman" w:eastAsia="Times New Roman" w:hAnsi="Times New Roman" w:cs="Times New Roman"/>
        </w:rPr>
      </w:pPr>
    </w:p>
    <w:p w:rsidR="0004789B" w:rsidRDefault="00206DBB">
      <w:pPr>
        <w:spacing w:line="20" w:lineRule="atLeast"/>
        <w:ind w:left="1"/>
        <w:rPr>
          <w:rStyle w:val="Aucune"/>
          <w:rFonts w:ascii="Arial" w:eastAsia="Arial" w:hAnsi="Arial" w:cs="Arial"/>
        </w:rPr>
      </w:pPr>
      <w:r>
        <w:rPr>
          <w:rStyle w:val="Aucune"/>
          <w:rFonts w:ascii="Arial" w:hAnsi="Arial"/>
        </w:rPr>
        <w:t>Un certain nombre de lieux font l’objet de consignes spécifiques que chacun s’engage à respecter :</w:t>
      </w:r>
    </w:p>
    <w:p w:rsidR="0004789B" w:rsidRPr="004C59E7" w:rsidRDefault="00206DBB" w:rsidP="009C3064">
      <w:pPr>
        <w:pStyle w:val="Paragraphedeliste"/>
        <w:numPr>
          <w:ilvl w:val="0"/>
          <w:numId w:val="47"/>
        </w:numPr>
        <w:spacing w:line="20" w:lineRule="atLeast"/>
        <w:rPr>
          <w:rFonts w:ascii="Symbol" w:hAnsi="Symbol"/>
        </w:rPr>
      </w:pPr>
      <w:r w:rsidRPr="004C59E7">
        <w:rPr>
          <w:rStyle w:val="Aucune"/>
          <w:rFonts w:ascii="Arial" w:hAnsi="Arial"/>
          <w:lang w:val="en-US"/>
        </w:rPr>
        <w:t>Le CDI</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7"/>
        </w:numPr>
        <w:spacing w:line="237" w:lineRule="auto"/>
        <w:rPr>
          <w:rFonts w:ascii="Symbol" w:hAnsi="Symbol"/>
        </w:rPr>
      </w:pPr>
      <w:proofErr w:type="spellStart"/>
      <w:r w:rsidRPr="004C59E7">
        <w:rPr>
          <w:rStyle w:val="Aucune"/>
          <w:rFonts w:ascii="Arial" w:hAnsi="Arial"/>
          <w:lang w:val="en-US"/>
        </w:rPr>
        <w:t>L’infirmerie</w:t>
      </w:r>
      <w:proofErr w:type="spellEnd"/>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7"/>
        </w:numPr>
        <w:spacing w:line="235" w:lineRule="auto"/>
        <w:rPr>
          <w:rFonts w:ascii="Symbol" w:hAnsi="Symbol"/>
        </w:rPr>
      </w:pPr>
      <w:r w:rsidRPr="004C59E7">
        <w:rPr>
          <w:rStyle w:val="Aucune"/>
          <w:rFonts w:ascii="Arial" w:hAnsi="Arial"/>
          <w:lang w:val="en-US"/>
        </w:rPr>
        <w:t xml:space="preserve">Les installations </w:t>
      </w:r>
      <w:proofErr w:type="spellStart"/>
      <w:r w:rsidRPr="004C59E7">
        <w:rPr>
          <w:rStyle w:val="Aucune"/>
          <w:rFonts w:ascii="Arial" w:hAnsi="Arial"/>
          <w:lang w:val="en-US"/>
        </w:rPr>
        <w:t>sportives</w:t>
      </w:r>
      <w:proofErr w:type="spellEnd"/>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7"/>
        </w:numPr>
        <w:spacing w:line="235" w:lineRule="auto"/>
        <w:rPr>
          <w:rFonts w:ascii="Symbol" w:hAnsi="Symbol"/>
          <w:lang w:val="fr-FR"/>
        </w:rPr>
      </w:pPr>
      <w:r w:rsidRPr="004C59E7">
        <w:rPr>
          <w:rStyle w:val="Aucune"/>
          <w:rFonts w:ascii="Arial" w:hAnsi="Arial"/>
        </w:rPr>
        <w:t>Les laboratoires de sciences et d’informatiques</w:t>
      </w:r>
    </w:p>
    <w:p w:rsidR="0004789B" w:rsidRDefault="0004789B" w:rsidP="004C59E7">
      <w:pPr>
        <w:spacing w:line="20" w:lineRule="exact"/>
        <w:rPr>
          <w:rStyle w:val="Aucune"/>
          <w:rFonts w:ascii="Symbol" w:eastAsia="Symbol" w:hAnsi="Symbol" w:cs="Symbol"/>
        </w:rPr>
      </w:pPr>
    </w:p>
    <w:p w:rsidR="0004789B" w:rsidRPr="004C59E7" w:rsidRDefault="00206DBB" w:rsidP="009C3064">
      <w:pPr>
        <w:pStyle w:val="Paragraphedeliste"/>
        <w:numPr>
          <w:ilvl w:val="0"/>
          <w:numId w:val="47"/>
        </w:numPr>
        <w:spacing w:line="237" w:lineRule="auto"/>
        <w:rPr>
          <w:rFonts w:ascii="Symbol" w:hAnsi="Symbol"/>
        </w:rPr>
      </w:pPr>
      <w:r w:rsidRPr="004C59E7">
        <w:rPr>
          <w:rStyle w:val="Aucune"/>
          <w:rFonts w:ascii="Arial" w:hAnsi="Arial"/>
          <w:lang w:val="en-US"/>
        </w:rPr>
        <w:t>Le foyer,</w:t>
      </w:r>
    </w:p>
    <w:p w:rsidR="0004789B" w:rsidRDefault="0004789B" w:rsidP="004C59E7">
      <w:pPr>
        <w:spacing w:line="20" w:lineRule="exact"/>
        <w:rPr>
          <w:rStyle w:val="Aucune"/>
          <w:rFonts w:ascii="Symbol" w:eastAsia="Symbol" w:hAnsi="Symbol" w:cs="Symbol"/>
        </w:rPr>
      </w:pPr>
    </w:p>
    <w:p w:rsidR="000B10FC" w:rsidRPr="004C59E7" w:rsidRDefault="00206DBB" w:rsidP="009C3064">
      <w:pPr>
        <w:pStyle w:val="Paragraphedeliste"/>
        <w:numPr>
          <w:ilvl w:val="0"/>
          <w:numId w:val="47"/>
        </w:numPr>
        <w:spacing w:line="235" w:lineRule="auto"/>
        <w:rPr>
          <w:rStyle w:val="Aucune"/>
          <w:rFonts w:ascii="Symbol" w:hAnsi="Symbol"/>
          <w:lang w:val="en-US"/>
        </w:rPr>
      </w:pPr>
      <w:r w:rsidRPr="004C59E7">
        <w:rPr>
          <w:rStyle w:val="Aucune"/>
          <w:rFonts w:ascii="Arial" w:hAnsi="Arial"/>
          <w:lang w:val="en-US"/>
        </w:rPr>
        <w:t>…</w:t>
      </w:r>
    </w:p>
    <w:p w:rsidR="000B10FC" w:rsidRDefault="000B10FC" w:rsidP="000B10FC">
      <w:pPr>
        <w:pStyle w:val="Paragraphedeliste"/>
        <w:rPr>
          <w:rFonts w:ascii="Symbol" w:hAnsi="Symbol"/>
        </w:rPr>
      </w:pPr>
    </w:p>
    <w:sectPr w:rsidR="000B10FC" w:rsidSect="00E05CB0">
      <w:headerReference w:type="default" r:id="rId9"/>
      <w:pgSz w:w="11920" w:h="16840"/>
      <w:pgMar w:top="770" w:right="691" w:bottom="0" w:left="73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980" w:rsidRDefault="00140980">
      <w:r>
        <w:separator/>
      </w:r>
    </w:p>
  </w:endnote>
  <w:endnote w:type="continuationSeparator" w:id="0">
    <w:p w:rsidR="00140980" w:rsidRDefault="0014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295042"/>
      <w:docPartObj>
        <w:docPartGallery w:val="Page Numbers (Bottom of Page)"/>
        <w:docPartUnique/>
      </w:docPartObj>
    </w:sdtPr>
    <w:sdtEndPr/>
    <w:sdtContent>
      <w:p w:rsidR="008D4BB9" w:rsidRDefault="008C6B2F">
        <w:pPr>
          <w:pStyle w:val="Pieddepage"/>
          <w:jc w:val="right"/>
        </w:pPr>
        <w:r>
          <w:fldChar w:fldCharType="begin"/>
        </w:r>
        <w:r>
          <w:instrText xml:space="preserve"> PAGE   \* MERGEFORMAT </w:instrText>
        </w:r>
        <w:r>
          <w:fldChar w:fldCharType="separate"/>
        </w:r>
        <w:r w:rsidR="00C839E9">
          <w:rPr>
            <w:noProof/>
          </w:rPr>
          <w:t>6</w:t>
        </w:r>
        <w:r>
          <w:rPr>
            <w:noProof/>
          </w:rPr>
          <w:fldChar w:fldCharType="end"/>
        </w:r>
      </w:p>
    </w:sdtContent>
  </w:sdt>
  <w:p w:rsidR="008D4BB9" w:rsidRDefault="008D4B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980" w:rsidRDefault="00140980">
      <w:r>
        <w:separator/>
      </w:r>
    </w:p>
  </w:footnote>
  <w:footnote w:type="continuationSeparator" w:id="0">
    <w:p w:rsidR="00140980" w:rsidRDefault="00140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B9" w:rsidRDefault="00D768CF" w:rsidP="002E7194">
    <w:pPr>
      <w:spacing w:line="20" w:lineRule="atLeast"/>
      <w:jc w:val="center"/>
      <w:rPr>
        <w:rStyle w:val="Aucune"/>
        <w:rFonts w:ascii="Arial" w:eastAsia="Arial" w:hAnsi="Arial" w:cs="Arial"/>
        <w:b/>
        <w:bCs/>
        <w:sz w:val="24"/>
        <w:szCs w:val="24"/>
        <w:u w:val="single"/>
      </w:rPr>
    </w:pPr>
    <w:bookmarkStart w:id="0" w:name="page1"/>
    <w:bookmarkEnd w:id="0"/>
    <w:r>
      <w:rPr>
        <w:rFonts w:ascii="Arial" w:hAnsi="Arial"/>
        <w:b/>
        <w:bCs/>
        <w:noProof/>
        <w:sz w:val="24"/>
        <w:szCs w:val="24"/>
        <w:u w:val="single"/>
        <w:lang w:val="fr-FR" w:eastAsia="fr-FR"/>
      </w:rPr>
      <w:drawing>
        <wp:anchor distT="0" distB="0" distL="114300" distR="114300" simplePos="0" relativeHeight="251658240" behindDoc="1" locked="0" layoutInCell="1" allowOverlap="1" wp14:anchorId="2E1C13A8" wp14:editId="062AE209">
          <wp:simplePos x="0" y="0"/>
          <wp:positionH relativeFrom="column">
            <wp:posOffset>6036310</wp:posOffset>
          </wp:positionH>
          <wp:positionV relativeFrom="paragraph">
            <wp:posOffset>3175</wp:posOffset>
          </wp:positionV>
          <wp:extent cx="664210" cy="504825"/>
          <wp:effectExtent l="19050" t="0" r="2540" b="0"/>
          <wp:wrapNone/>
          <wp:docPr id="2" name="Image 1" descr="nouveau logo_mlf_bureaut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_mlf_bureautique.png"/>
                  <pic:cNvPicPr/>
                </pic:nvPicPr>
                <pic:blipFill>
                  <a:blip r:embed="rId1"/>
                  <a:stretch>
                    <a:fillRect/>
                  </a:stretch>
                </pic:blipFill>
                <pic:spPr>
                  <a:xfrm>
                    <a:off x="0" y="0"/>
                    <a:ext cx="664210" cy="504825"/>
                  </a:xfrm>
                  <a:prstGeom prst="rect">
                    <a:avLst/>
                  </a:prstGeom>
                </pic:spPr>
              </pic:pic>
            </a:graphicData>
          </a:graphic>
        </wp:anchor>
      </w:drawing>
    </w:r>
    <w:r>
      <w:rPr>
        <w:rFonts w:ascii="Arial" w:hAnsi="Arial"/>
        <w:b/>
        <w:bCs/>
        <w:noProof/>
        <w:sz w:val="24"/>
        <w:szCs w:val="24"/>
        <w:u w:val="single"/>
        <w:lang w:val="fr-FR" w:eastAsia="fr-FR"/>
      </w:rPr>
      <w:drawing>
        <wp:anchor distT="0" distB="0" distL="114300" distR="114300" simplePos="0" relativeHeight="251655168" behindDoc="1" locked="0" layoutInCell="1" allowOverlap="1" wp14:anchorId="362E2A1E" wp14:editId="2412993E">
          <wp:simplePos x="0" y="0"/>
          <wp:positionH relativeFrom="column">
            <wp:posOffset>111760</wp:posOffset>
          </wp:positionH>
          <wp:positionV relativeFrom="paragraph">
            <wp:posOffset>3175</wp:posOffset>
          </wp:positionV>
          <wp:extent cx="1219200" cy="684000"/>
          <wp:effectExtent l="19050" t="0" r="0" b="0"/>
          <wp:wrapNone/>
          <wp:docPr id="1" name="Image 0" descr="logo EF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FID.png"/>
                  <pic:cNvPicPr/>
                </pic:nvPicPr>
                <pic:blipFill>
                  <a:blip r:embed="rId2"/>
                  <a:stretch>
                    <a:fillRect/>
                  </a:stretch>
                </pic:blipFill>
                <pic:spPr>
                  <a:xfrm>
                    <a:off x="0" y="0"/>
                    <a:ext cx="1219200" cy="684000"/>
                  </a:xfrm>
                  <a:prstGeom prst="rect">
                    <a:avLst/>
                  </a:prstGeom>
                </pic:spPr>
              </pic:pic>
            </a:graphicData>
          </a:graphic>
        </wp:anchor>
      </w:drawing>
    </w:r>
    <w:r w:rsidR="004307D0">
      <w:rPr>
        <w:rStyle w:val="Aucune"/>
        <w:rFonts w:ascii="Arial" w:hAnsi="Arial"/>
        <w:b/>
        <w:bCs/>
        <w:sz w:val="24"/>
        <w:szCs w:val="24"/>
        <w:u w:val="single"/>
      </w:rPr>
      <w:t xml:space="preserve">Annexe-2- </w:t>
    </w:r>
    <w:r w:rsidR="001E7A92">
      <w:rPr>
        <w:rStyle w:val="Aucune"/>
        <w:rFonts w:ascii="Arial" w:hAnsi="Arial"/>
        <w:b/>
        <w:bCs/>
        <w:sz w:val="24"/>
        <w:szCs w:val="24"/>
        <w:u w:val="single"/>
      </w:rPr>
      <w:t xml:space="preserve">REGLEMENT INTERIEUR </w:t>
    </w:r>
    <w:r w:rsidR="002E7194">
      <w:rPr>
        <w:rStyle w:val="Aucune"/>
        <w:rFonts w:ascii="Arial" w:hAnsi="Arial"/>
        <w:b/>
        <w:bCs/>
        <w:sz w:val="24"/>
        <w:szCs w:val="24"/>
        <w:u w:val="single"/>
      </w:rPr>
      <w:t>SECONDAIRE</w:t>
    </w:r>
  </w:p>
  <w:p w:rsidR="008D4BB9" w:rsidRDefault="008D4BB9" w:rsidP="008D4BB9">
    <w:pPr>
      <w:tabs>
        <w:tab w:val="left" w:pos="4710"/>
      </w:tabs>
      <w:spacing w:line="31" w:lineRule="exact"/>
      <w:rPr>
        <w:rStyle w:val="Aucune"/>
        <w:rFonts w:ascii="Times New Roman" w:eastAsia="Times New Roman" w:hAnsi="Times New Roman" w:cs="Times New Roman"/>
        <w:sz w:val="24"/>
        <w:szCs w:val="24"/>
      </w:rPr>
    </w:pPr>
    <w:r>
      <w:rPr>
        <w:rStyle w:val="Aucune"/>
        <w:rFonts w:ascii="Times New Roman" w:eastAsia="Times New Roman" w:hAnsi="Times New Roman" w:cs="Times New Roman"/>
        <w:sz w:val="24"/>
        <w:szCs w:val="24"/>
      </w:rPr>
      <w:tab/>
    </w:r>
  </w:p>
  <w:p w:rsidR="008D4BB9" w:rsidRPr="004A1D92" w:rsidRDefault="008D4BB9" w:rsidP="00E4608D">
    <w:pPr>
      <w:spacing w:line="20" w:lineRule="atLeast"/>
      <w:jc w:val="center"/>
      <w:rPr>
        <w:rStyle w:val="Aucune"/>
        <w:rFonts w:ascii="Arial" w:eastAsia="Arial" w:hAnsi="Arial" w:cs="Arial"/>
        <w:b/>
        <w:bCs/>
        <w:color w:val="auto"/>
        <w:sz w:val="24"/>
        <w:szCs w:val="24"/>
        <w:u w:val="single"/>
      </w:rPr>
    </w:pPr>
    <w:r w:rsidRPr="004A1D92">
      <w:rPr>
        <w:rStyle w:val="Aucune"/>
        <w:rFonts w:ascii="Arial" w:hAnsi="Arial"/>
        <w:b/>
        <w:bCs/>
        <w:color w:val="auto"/>
        <w:sz w:val="24"/>
        <w:szCs w:val="24"/>
        <w:u w:val="single"/>
      </w:rPr>
      <w:t xml:space="preserve">Validé le </w:t>
    </w:r>
    <w:r w:rsidR="00E4608D" w:rsidRPr="004A1D92">
      <w:rPr>
        <w:rStyle w:val="Aucune"/>
        <w:rFonts w:ascii="Arial" w:hAnsi="Arial"/>
        <w:b/>
        <w:bCs/>
        <w:color w:val="auto"/>
        <w:sz w:val="24"/>
        <w:szCs w:val="24"/>
        <w:u w:val="single"/>
      </w:rPr>
      <w:t>31 mars 2021</w:t>
    </w:r>
  </w:p>
  <w:p w:rsidR="0004789B" w:rsidRPr="004307D0" w:rsidRDefault="004307D0" w:rsidP="004307D0">
    <w:pPr>
      <w:pStyle w:val="En-tte"/>
      <w:rPr>
        <w:rFonts w:asciiTheme="majorHAnsi" w:hAnsiTheme="majorHAnsi"/>
        <w:b/>
        <w:bCs/>
        <w:sz w:val="22"/>
        <w:szCs w:val="22"/>
        <w:lang w:val="fr-FR"/>
      </w:rPr>
    </w:pPr>
    <w:r>
      <w:rPr>
        <w:lang w:val="fr-FR"/>
      </w:rPr>
      <w:tab/>
    </w:r>
    <w:r>
      <w:rPr>
        <w:lang w:val="fr-FR"/>
      </w:rPr>
      <w:tab/>
    </w:r>
    <w:r w:rsidRPr="004307D0">
      <w:rPr>
        <w:rFonts w:asciiTheme="majorHAnsi" w:hAnsiTheme="majorHAnsi"/>
        <w:b/>
        <w:bCs/>
        <w:sz w:val="22"/>
        <w:szCs w:val="22"/>
        <w:lang w:val="fr-FR"/>
      </w:rPr>
      <w:t>Réf</w:t>
    </w:r>
    <w:proofErr w:type="gramStart"/>
    <w:r w:rsidRPr="004307D0">
      <w:rPr>
        <w:rFonts w:asciiTheme="majorHAnsi" w:hAnsiTheme="majorHAnsi"/>
        <w:b/>
        <w:bCs/>
        <w:sz w:val="22"/>
        <w:szCs w:val="22"/>
        <w:lang w:val="fr-FR"/>
      </w:rPr>
      <w:t> :RI</w:t>
    </w:r>
    <w:proofErr w:type="gramEnd"/>
    <w:r w:rsidRPr="004307D0">
      <w:rPr>
        <w:rFonts w:asciiTheme="majorHAnsi" w:hAnsiTheme="majorHAnsi"/>
        <w:b/>
        <w:bCs/>
        <w:sz w:val="22"/>
        <w:szCs w:val="22"/>
        <w:lang w:val="fr-FR"/>
      </w:rPr>
      <w:t>-SEC/22-23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BFD" w:rsidRDefault="00930BFD" w:rsidP="00930BFD">
    <w:pPr>
      <w:spacing w:line="20" w:lineRule="atLeast"/>
      <w:jc w:val="center"/>
      <w:rPr>
        <w:rStyle w:val="Aucune"/>
        <w:rFonts w:ascii="Arial" w:hAnsi="Arial"/>
        <w:b/>
        <w:bCs/>
        <w:sz w:val="24"/>
        <w:szCs w:val="24"/>
        <w:u w:val="single"/>
      </w:rPr>
    </w:pPr>
  </w:p>
  <w:p w:rsidR="00930BFD" w:rsidRDefault="00930BFD" w:rsidP="002E7194">
    <w:pPr>
      <w:spacing w:line="20" w:lineRule="atLeast"/>
      <w:jc w:val="center"/>
      <w:rPr>
        <w:rStyle w:val="Aucune"/>
        <w:rFonts w:ascii="Arial" w:eastAsia="Arial" w:hAnsi="Arial" w:cs="Arial"/>
        <w:b/>
        <w:bCs/>
        <w:sz w:val="24"/>
        <w:szCs w:val="24"/>
        <w:u w:val="single"/>
      </w:rPr>
    </w:pPr>
    <w:r>
      <w:rPr>
        <w:rFonts w:ascii="Arial" w:hAnsi="Arial"/>
        <w:b/>
        <w:bCs/>
        <w:noProof/>
        <w:sz w:val="24"/>
        <w:szCs w:val="24"/>
        <w:u w:val="single"/>
        <w:lang w:val="fr-FR" w:eastAsia="fr-FR"/>
      </w:rPr>
      <w:drawing>
        <wp:anchor distT="0" distB="0" distL="114300" distR="114300" simplePos="0" relativeHeight="251660288" behindDoc="1" locked="0" layoutInCell="1" allowOverlap="1" wp14:anchorId="7AD31712" wp14:editId="0F291024">
          <wp:simplePos x="0" y="0"/>
          <wp:positionH relativeFrom="column">
            <wp:posOffset>6036310</wp:posOffset>
          </wp:positionH>
          <wp:positionV relativeFrom="paragraph">
            <wp:posOffset>3175</wp:posOffset>
          </wp:positionV>
          <wp:extent cx="664210" cy="504825"/>
          <wp:effectExtent l="19050" t="0" r="2540" b="0"/>
          <wp:wrapNone/>
          <wp:docPr id="3" name="Image 1" descr="nouveau logo_mlf_bureaut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_mlf_bureautique.png"/>
                  <pic:cNvPicPr/>
                </pic:nvPicPr>
                <pic:blipFill>
                  <a:blip r:embed="rId1"/>
                  <a:stretch>
                    <a:fillRect/>
                  </a:stretch>
                </pic:blipFill>
                <pic:spPr>
                  <a:xfrm>
                    <a:off x="0" y="0"/>
                    <a:ext cx="664210" cy="504825"/>
                  </a:xfrm>
                  <a:prstGeom prst="rect">
                    <a:avLst/>
                  </a:prstGeom>
                </pic:spPr>
              </pic:pic>
            </a:graphicData>
          </a:graphic>
        </wp:anchor>
      </w:drawing>
    </w:r>
    <w:r>
      <w:rPr>
        <w:rFonts w:ascii="Arial" w:hAnsi="Arial"/>
        <w:b/>
        <w:bCs/>
        <w:noProof/>
        <w:sz w:val="24"/>
        <w:szCs w:val="24"/>
        <w:u w:val="single"/>
        <w:lang w:val="fr-FR" w:eastAsia="fr-FR"/>
      </w:rPr>
      <w:drawing>
        <wp:anchor distT="0" distB="0" distL="114300" distR="114300" simplePos="0" relativeHeight="251659264" behindDoc="1" locked="0" layoutInCell="1" allowOverlap="1" wp14:anchorId="355CFFA2" wp14:editId="4BC7B96D">
          <wp:simplePos x="0" y="0"/>
          <wp:positionH relativeFrom="column">
            <wp:posOffset>111760</wp:posOffset>
          </wp:positionH>
          <wp:positionV relativeFrom="paragraph">
            <wp:posOffset>3175</wp:posOffset>
          </wp:positionV>
          <wp:extent cx="1219200" cy="684000"/>
          <wp:effectExtent l="19050" t="0" r="0" b="0"/>
          <wp:wrapNone/>
          <wp:docPr id="4" name="Image 0" descr="logo EF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FID.png"/>
                  <pic:cNvPicPr/>
                </pic:nvPicPr>
                <pic:blipFill>
                  <a:blip r:embed="rId2"/>
                  <a:stretch>
                    <a:fillRect/>
                  </a:stretch>
                </pic:blipFill>
                <pic:spPr>
                  <a:xfrm>
                    <a:off x="0" y="0"/>
                    <a:ext cx="1219200" cy="684000"/>
                  </a:xfrm>
                  <a:prstGeom prst="rect">
                    <a:avLst/>
                  </a:prstGeom>
                </pic:spPr>
              </pic:pic>
            </a:graphicData>
          </a:graphic>
        </wp:anchor>
      </w:drawing>
    </w:r>
    <w:r>
      <w:rPr>
        <w:rStyle w:val="Aucune"/>
        <w:rFonts w:ascii="Arial" w:hAnsi="Arial"/>
        <w:b/>
        <w:bCs/>
        <w:sz w:val="24"/>
        <w:szCs w:val="24"/>
        <w:u w:val="single"/>
      </w:rPr>
      <w:t xml:space="preserve">REGLEMENT INTERIEUR </w:t>
    </w:r>
    <w:r w:rsidR="002E7194">
      <w:rPr>
        <w:rStyle w:val="Aucune"/>
        <w:rFonts w:ascii="Arial" w:hAnsi="Arial"/>
        <w:b/>
        <w:bCs/>
        <w:sz w:val="24"/>
        <w:szCs w:val="24"/>
        <w:u w:val="single"/>
      </w:rPr>
      <w:t>SECONDAIRE</w:t>
    </w:r>
  </w:p>
  <w:p w:rsidR="00930BFD" w:rsidRDefault="00930BFD" w:rsidP="00930BFD">
    <w:pPr>
      <w:tabs>
        <w:tab w:val="left" w:pos="4710"/>
      </w:tabs>
      <w:spacing w:line="31" w:lineRule="exact"/>
      <w:rPr>
        <w:rStyle w:val="Aucune"/>
        <w:rFonts w:ascii="Times New Roman" w:eastAsia="Times New Roman" w:hAnsi="Times New Roman" w:cs="Times New Roman"/>
        <w:sz w:val="24"/>
        <w:szCs w:val="24"/>
      </w:rPr>
    </w:pPr>
    <w:r>
      <w:rPr>
        <w:rStyle w:val="Aucune"/>
        <w:rFonts w:ascii="Times New Roman" w:eastAsia="Times New Roman" w:hAnsi="Times New Roman" w:cs="Times New Roman"/>
        <w:sz w:val="24"/>
        <w:szCs w:val="24"/>
      </w:rPr>
      <w:tab/>
    </w:r>
  </w:p>
  <w:p w:rsidR="00930BFD" w:rsidRPr="004A1D92" w:rsidRDefault="00930BFD" w:rsidP="00930BFD">
    <w:pPr>
      <w:spacing w:line="20" w:lineRule="atLeast"/>
      <w:jc w:val="center"/>
      <w:rPr>
        <w:rStyle w:val="Aucune"/>
        <w:rFonts w:ascii="Arial" w:eastAsia="Arial" w:hAnsi="Arial" w:cs="Arial"/>
        <w:b/>
        <w:bCs/>
        <w:color w:val="auto"/>
        <w:sz w:val="24"/>
        <w:szCs w:val="24"/>
        <w:u w:val="single"/>
      </w:rPr>
    </w:pPr>
    <w:r w:rsidRPr="004A1D92">
      <w:rPr>
        <w:rStyle w:val="Aucune"/>
        <w:rFonts w:ascii="Arial" w:hAnsi="Arial"/>
        <w:b/>
        <w:bCs/>
        <w:color w:val="auto"/>
        <w:sz w:val="24"/>
        <w:szCs w:val="24"/>
        <w:u w:val="single"/>
      </w:rPr>
      <w:t>Validé le 31 mars 2021</w:t>
    </w:r>
  </w:p>
  <w:p w:rsidR="0004789B" w:rsidRPr="004307D0" w:rsidRDefault="004307D0" w:rsidP="00C839E9">
    <w:pPr>
      <w:pStyle w:val="En-tte1"/>
      <w:tabs>
        <w:tab w:val="clear" w:pos="9020"/>
        <w:tab w:val="left" w:pos="7380"/>
      </w:tabs>
      <w:rPr>
        <w:rFonts w:hint="eastAsia"/>
        <w:sz w:val="22"/>
        <w:szCs w:val="22"/>
        <w:lang w:val="fr-FR"/>
      </w:rPr>
    </w:pPr>
    <w:r>
      <w:rPr>
        <w:lang w:val="fr-FR"/>
      </w:rPr>
      <w:tab/>
    </w:r>
    <w:r w:rsidRPr="004307D0">
      <w:rPr>
        <w:b/>
        <w:bCs/>
        <w:sz w:val="22"/>
        <w:szCs w:val="22"/>
        <w:lang w:val="fr-FR"/>
      </w:rPr>
      <w:t>Réf</w:t>
    </w:r>
    <w:proofErr w:type="gramStart"/>
    <w:r w:rsidRPr="004307D0">
      <w:rPr>
        <w:b/>
        <w:bCs/>
        <w:sz w:val="22"/>
        <w:szCs w:val="22"/>
        <w:lang w:val="fr-FR"/>
      </w:rPr>
      <w:t> :RI</w:t>
    </w:r>
    <w:proofErr w:type="gramEnd"/>
    <w:r w:rsidRPr="004307D0">
      <w:rPr>
        <w:b/>
        <w:bCs/>
        <w:sz w:val="22"/>
        <w:szCs w:val="22"/>
        <w:lang w:val="fr-FR"/>
      </w:rPr>
      <w:t>-SEC/</w:t>
    </w:r>
    <w:r w:rsidR="00C839E9">
      <w:rPr>
        <w:b/>
        <w:bCs/>
        <w:sz w:val="22"/>
        <w:szCs w:val="22"/>
        <w:lang w:val="fr-FR"/>
      </w:rPr>
      <w:t>24/25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E8A"/>
    <w:multiLevelType w:val="hybridMultilevel"/>
    <w:tmpl w:val="BAFE4B9E"/>
    <w:numStyleLink w:val="Style17import"/>
  </w:abstractNum>
  <w:abstractNum w:abstractNumId="1" w15:restartNumberingAfterBreak="0">
    <w:nsid w:val="05E55CF9"/>
    <w:multiLevelType w:val="hybridMultilevel"/>
    <w:tmpl w:val="19A41CFE"/>
    <w:numStyleLink w:val="Style19import"/>
  </w:abstractNum>
  <w:abstractNum w:abstractNumId="2" w15:restartNumberingAfterBreak="0">
    <w:nsid w:val="0703200C"/>
    <w:multiLevelType w:val="hybridMultilevel"/>
    <w:tmpl w:val="381E500E"/>
    <w:styleLink w:val="Style5import"/>
    <w:lvl w:ilvl="0" w:tplc="A1C816EC">
      <w:start w:val="1"/>
      <w:numFmt w:val="bullet"/>
      <w:lvlText w:val="•"/>
      <w:lvlJc w:val="left"/>
      <w:pPr>
        <w:ind w:left="7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2C86EE">
      <w:start w:val="1"/>
      <w:numFmt w:val="bullet"/>
      <w:lvlText w:val="•"/>
      <w:lvlJc w:val="left"/>
      <w:pPr>
        <w:tabs>
          <w:tab w:val="left" w:pos="721"/>
        </w:tabs>
        <w:ind w:left="10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A934E">
      <w:start w:val="1"/>
      <w:numFmt w:val="bullet"/>
      <w:lvlText w:val="•"/>
      <w:lvlJc w:val="left"/>
      <w:pPr>
        <w:tabs>
          <w:tab w:val="left" w:pos="721"/>
        </w:tabs>
        <w:ind w:left="18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803F64">
      <w:start w:val="1"/>
      <w:numFmt w:val="bullet"/>
      <w:lvlText w:val="•"/>
      <w:lvlJc w:val="left"/>
      <w:pPr>
        <w:tabs>
          <w:tab w:val="left" w:pos="721"/>
        </w:tabs>
        <w:ind w:left="25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7868D2">
      <w:start w:val="1"/>
      <w:numFmt w:val="bullet"/>
      <w:lvlText w:val="•"/>
      <w:lvlJc w:val="left"/>
      <w:pPr>
        <w:tabs>
          <w:tab w:val="left" w:pos="721"/>
        </w:tabs>
        <w:ind w:left="324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8030FA">
      <w:start w:val="1"/>
      <w:numFmt w:val="bullet"/>
      <w:lvlText w:val="•"/>
      <w:lvlJc w:val="left"/>
      <w:pPr>
        <w:tabs>
          <w:tab w:val="left" w:pos="721"/>
        </w:tabs>
        <w:ind w:left="396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4A7982">
      <w:start w:val="1"/>
      <w:numFmt w:val="bullet"/>
      <w:lvlText w:val="•"/>
      <w:lvlJc w:val="left"/>
      <w:pPr>
        <w:tabs>
          <w:tab w:val="left" w:pos="721"/>
        </w:tabs>
        <w:ind w:left="46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1E440E">
      <w:start w:val="1"/>
      <w:numFmt w:val="bullet"/>
      <w:lvlText w:val="•"/>
      <w:lvlJc w:val="left"/>
      <w:pPr>
        <w:tabs>
          <w:tab w:val="left" w:pos="721"/>
        </w:tabs>
        <w:ind w:left="54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E0CAE">
      <w:start w:val="1"/>
      <w:numFmt w:val="bullet"/>
      <w:lvlText w:val="•"/>
      <w:lvlJc w:val="left"/>
      <w:pPr>
        <w:tabs>
          <w:tab w:val="left" w:pos="721"/>
        </w:tabs>
        <w:ind w:left="61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AFA583C"/>
    <w:multiLevelType w:val="hybridMultilevel"/>
    <w:tmpl w:val="EB189886"/>
    <w:numStyleLink w:val="Style4import"/>
  </w:abstractNum>
  <w:abstractNum w:abstractNumId="4" w15:restartNumberingAfterBreak="0">
    <w:nsid w:val="0B241620"/>
    <w:multiLevelType w:val="hybridMultilevel"/>
    <w:tmpl w:val="0DDC2244"/>
    <w:numStyleLink w:val="Style7import"/>
  </w:abstractNum>
  <w:abstractNum w:abstractNumId="5" w15:restartNumberingAfterBreak="0">
    <w:nsid w:val="0B6F64CF"/>
    <w:multiLevelType w:val="hybridMultilevel"/>
    <w:tmpl w:val="6D0CC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9E46AF"/>
    <w:multiLevelType w:val="hybridMultilevel"/>
    <w:tmpl w:val="F924A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62022E"/>
    <w:multiLevelType w:val="hybridMultilevel"/>
    <w:tmpl w:val="7966AEAC"/>
    <w:styleLink w:val="Style11import"/>
    <w:lvl w:ilvl="0" w:tplc="A3961DBC">
      <w:start w:val="1"/>
      <w:numFmt w:val="decimal"/>
      <w:lvlText w:val="%1."/>
      <w:lvlJc w:val="left"/>
      <w:pPr>
        <w:ind w:left="40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AE6194">
      <w:start w:val="1"/>
      <w:numFmt w:val="decimal"/>
      <w:lvlText w:val="%2."/>
      <w:lvlJc w:val="left"/>
      <w:pPr>
        <w:tabs>
          <w:tab w:val="left" w:pos="401"/>
        </w:tabs>
        <w:ind w:left="112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F8689C">
      <w:start w:val="1"/>
      <w:numFmt w:val="decimal"/>
      <w:lvlText w:val="%3."/>
      <w:lvlJc w:val="left"/>
      <w:pPr>
        <w:tabs>
          <w:tab w:val="left" w:pos="401"/>
        </w:tabs>
        <w:ind w:left="184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B8B3B2">
      <w:start w:val="1"/>
      <w:numFmt w:val="decimal"/>
      <w:lvlText w:val="%4."/>
      <w:lvlJc w:val="left"/>
      <w:pPr>
        <w:tabs>
          <w:tab w:val="left" w:pos="401"/>
        </w:tabs>
        <w:ind w:left="256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4C1E16">
      <w:start w:val="1"/>
      <w:numFmt w:val="decimal"/>
      <w:lvlText w:val="%5."/>
      <w:lvlJc w:val="left"/>
      <w:pPr>
        <w:tabs>
          <w:tab w:val="left" w:pos="401"/>
        </w:tabs>
        <w:ind w:left="328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E08CE8">
      <w:start w:val="1"/>
      <w:numFmt w:val="decimal"/>
      <w:lvlText w:val="%6."/>
      <w:lvlJc w:val="left"/>
      <w:pPr>
        <w:tabs>
          <w:tab w:val="left" w:pos="401"/>
        </w:tabs>
        <w:ind w:left="400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E4F904">
      <w:start w:val="1"/>
      <w:numFmt w:val="decimal"/>
      <w:lvlText w:val="%7."/>
      <w:lvlJc w:val="left"/>
      <w:pPr>
        <w:tabs>
          <w:tab w:val="left" w:pos="401"/>
        </w:tabs>
        <w:ind w:left="472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2C671A">
      <w:start w:val="1"/>
      <w:numFmt w:val="decimal"/>
      <w:lvlText w:val="%8."/>
      <w:lvlJc w:val="left"/>
      <w:pPr>
        <w:tabs>
          <w:tab w:val="left" w:pos="401"/>
        </w:tabs>
        <w:ind w:left="544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1C968E">
      <w:start w:val="1"/>
      <w:numFmt w:val="decimal"/>
      <w:lvlText w:val="%9."/>
      <w:lvlJc w:val="left"/>
      <w:pPr>
        <w:tabs>
          <w:tab w:val="left" w:pos="401"/>
        </w:tabs>
        <w:ind w:left="616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13A2451"/>
    <w:multiLevelType w:val="hybridMultilevel"/>
    <w:tmpl w:val="DD0498B2"/>
    <w:styleLink w:val="Style6import"/>
    <w:lvl w:ilvl="0" w:tplc="8CE6F4BA">
      <w:start w:val="1"/>
      <w:numFmt w:val="decimal"/>
      <w:lvlText w:val="%1."/>
      <w:lvlJc w:val="left"/>
      <w:pPr>
        <w:ind w:left="40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06702C">
      <w:start w:val="1"/>
      <w:numFmt w:val="decimal"/>
      <w:lvlText w:val="%2."/>
      <w:lvlJc w:val="left"/>
      <w:pPr>
        <w:tabs>
          <w:tab w:val="left" w:pos="401"/>
        </w:tabs>
        <w:ind w:left="112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20A7C6">
      <w:start w:val="1"/>
      <w:numFmt w:val="decimal"/>
      <w:lvlText w:val="%3."/>
      <w:lvlJc w:val="left"/>
      <w:pPr>
        <w:tabs>
          <w:tab w:val="left" w:pos="401"/>
        </w:tabs>
        <w:ind w:left="184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5EB53E">
      <w:start w:val="1"/>
      <w:numFmt w:val="decimal"/>
      <w:lvlText w:val="%4."/>
      <w:lvlJc w:val="left"/>
      <w:pPr>
        <w:tabs>
          <w:tab w:val="left" w:pos="401"/>
        </w:tabs>
        <w:ind w:left="256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A6F7E4">
      <w:start w:val="1"/>
      <w:numFmt w:val="decimal"/>
      <w:lvlText w:val="%5."/>
      <w:lvlJc w:val="left"/>
      <w:pPr>
        <w:tabs>
          <w:tab w:val="left" w:pos="401"/>
        </w:tabs>
        <w:ind w:left="328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C47262">
      <w:start w:val="1"/>
      <w:numFmt w:val="decimal"/>
      <w:lvlText w:val="%6."/>
      <w:lvlJc w:val="left"/>
      <w:pPr>
        <w:tabs>
          <w:tab w:val="left" w:pos="401"/>
        </w:tabs>
        <w:ind w:left="400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644A54">
      <w:start w:val="1"/>
      <w:numFmt w:val="decimal"/>
      <w:lvlText w:val="%7."/>
      <w:lvlJc w:val="left"/>
      <w:pPr>
        <w:tabs>
          <w:tab w:val="left" w:pos="401"/>
        </w:tabs>
        <w:ind w:left="472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C60664">
      <w:start w:val="1"/>
      <w:numFmt w:val="decimal"/>
      <w:lvlText w:val="%8."/>
      <w:lvlJc w:val="left"/>
      <w:pPr>
        <w:tabs>
          <w:tab w:val="left" w:pos="401"/>
        </w:tabs>
        <w:ind w:left="544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9E875A">
      <w:start w:val="1"/>
      <w:numFmt w:val="decimal"/>
      <w:lvlText w:val="%9."/>
      <w:lvlJc w:val="left"/>
      <w:pPr>
        <w:tabs>
          <w:tab w:val="left" w:pos="401"/>
        </w:tabs>
        <w:ind w:left="616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53675E"/>
    <w:multiLevelType w:val="hybridMultilevel"/>
    <w:tmpl w:val="70B2D8F4"/>
    <w:numStyleLink w:val="Style18import"/>
  </w:abstractNum>
  <w:abstractNum w:abstractNumId="10" w15:restartNumberingAfterBreak="0">
    <w:nsid w:val="15313E90"/>
    <w:multiLevelType w:val="hybridMultilevel"/>
    <w:tmpl w:val="D80CE39E"/>
    <w:styleLink w:val="Style14import"/>
    <w:lvl w:ilvl="0" w:tplc="BBE85E5E">
      <w:start w:val="1"/>
      <w:numFmt w:val="bullet"/>
      <w:lvlText w:val="•"/>
      <w:lvlJc w:val="left"/>
      <w:pPr>
        <w:ind w:left="7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761C18">
      <w:start w:val="1"/>
      <w:numFmt w:val="bullet"/>
      <w:lvlText w:val="•"/>
      <w:lvlJc w:val="left"/>
      <w:pPr>
        <w:tabs>
          <w:tab w:val="left" w:pos="721"/>
        </w:tabs>
        <w:ind w:left="10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56CC6E">
      <w:start w:val="1"/>
      <w:numFmt w:val="bullet"/>
      <w:lvlText w:val="•"/>
      <w:lvlJc w:val="left"/>
      <w:pPr>
        <w:tabs>
          <w:tab w:val="left" w:pos="721"/>
        </w:tabs>
        <w:ind w:left="18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6CEC90">
      <w:start w:val="1"/>
      <w:numFmt w:val="bullet"/>
      <w:lvlText w:val="•"/>
      <w:lvlJc w:val="left"/>
      <w:pPr>
        <w:tabs>
          <w:tab w:val="left" w:pos="721"/>
        </w:tabs>
        <w:ind w:left="25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ACB1BE">
      <w:start w:val="1"/>
      <w:numFmt w:val="bullet"/>
      <w:lvlText w:val="•"/>
      <w:lvlJc w:val="left"/>
      <w:pPr>
        <w:tabs>
          <w:tab w:val="left" w:pos="721"/>
        </w:tabs>
        <w:ind w:left="324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5A9702">
      <w:start w:val="1"/>
      <w:numFmt w:val="bullet"/>
      <w:lvlText w:val="•"/>
      <w:lvlJc w:val="left"/>
      <w:pPr>
        <w:tabs>
          <w:tab w:val="left" w:pos="721"/>
        </w:tabs>
        <w:ind w:left="396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F8B332">
      <w:start w:val="1"/>
      <w:numFmt w:val="bullet"/>
      <w:lvlText w:val="•"/>
      <w:lvlJc w:val="left"/>
      <w:pPr>
        <w:tabs>
          <w:tab w:val="left" w:pos="721"/>
        </w:tabs>
        <w:ind w:left="46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10D1BC">
      <w:start w:val="1"/>
      <w:numFmt w:val="bullet"/>
      <w:lvlText w:val="•"/>
      <w:lvlJc w:val="left"/>
      <w:pPr>
        <w:tabs>
          <w:tab w:val="left" w:pos="721"/>
        </w:tabs>
        <w:ind w:left="54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F09536">
      <w:start w:val="1"/>
      <w:numFmt w:val="bullet"/>
      <w:lvlText w:val="•"/>
      <w:lvlJc w:val="left"/>
      <w:pPr>
        <w:tabs>
          <w:tab w:val="left" w:pos="721"/>
        </w:tabs>
        <w:ind w:left="61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5B1556C"/>
    <w:multiLevelType w:val="hybridMultilevel"/>
    <w:tmpl w:val="7966AEAC"/>
    <w:numStyleLink w:val="Style11import"/>
  </w:abstractNum>
  <w:abstractNum w:abstractNumId="12" w15:restartNumberingAfterBreak="0">
    <w:nsid w:val="15E347B5"/>
    <w:multiLevelType w:val="hybridMultilevel"/>
    <w:tmpl w:val="73F87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BD7ADD"/>
    <w:multiLevelType w:val="hybridMultilevel"/>
    <w:tmpl w:val="A6D27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77B08AC"/>
    <w:multiLevelType w:val="hybridMultilevel"/>
    <w:tmpl w:val="95067D14"/>
    <w:numStyleLink w:val="Style22import"/>
  </w:abstractNum>
  <w:abstractNum w:abstractNumId="15" w15:restartNumberingAfterBreak="0">
    <w:nsid w:val="18825F93"/>
    <w:multiLevelType w:val="hybridMultilevel"/>
    <w:tmpl w:val="A5B82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4C5C87"/>
    <w:multiLevelType w:val="hybridMultilevel"/>
    <w:tmpl w:val="ECDE8CA8"/>
    <w:styleLink w:val="Style13import"/>
    <w:lvl w:ilvl="0" w:tplc="746012F8">
      <w:start w:val="1"/>
      <w:numFmt w:val="bullet"/>
      <w:lvlText w:val="•"/>
      <w:lvlJc w:val="left"/>
      <w:pPr>
        <w:ind w:left="7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C7294">
      <w:start w:val="1"/>
      <w:numFmt w:val="bullet"/>
      <w:lvlText w:val="•"/>
      <w:lvlJc w:val="left"/>
      <w:pPr>
        <w:tabs>
          <w:tab w:val="left" w:pos="721"/>
        </w:tabs>
        <w:ind w:left="10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1E89A0">
      <w:start w:val="1"/>
      <w:numFmt w:val="bullet"/>
      <w:lvlText w:val="•"/>
      <w:lvlJc w:val="left"/>
      <w:pPr>
        <w:tabs>
          <w:tab w:val="left" w:pos="721"/>
        </w:tabs>
        <w:ind w:left="18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829DA2">
      <w:start w:val="1"/>
      <w:numFmt w:val="bullet"/>
      <w:lvlText w:val="•"/>
      <w:lvlJc w:val="left"/>
      <w:pPr>
        <w:tabs>
          <w:tab w:val="left" w:pos="721"/>
        </w:tabs>
        <w:ind w:left="25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C837D6">
      <w:start w:val="1"/>
      <w:numFmt w:val="bullet"/>
      <w:lvlText w:val="•"/>
      <w:lvlJc w:val="left"/>
      <w:pPr>
        <w:tabs>
          <w:tab w:val="left" w:pos="721"/>
        </w:tabs>
        <w:ind w:left="324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66984A">
      <w:start w:val="1"/>
      <w:numFmt w:val="bullet"/>
      <w:lvlText w:val="•"/>
      <w:lvlJc w:val="left"/>
      <w:pPr>
        <w:tabs>
          <w:tab w:val="left" w:pos="721"/>
        </w:tabs>
        <w:ind w:left="396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307C3E">
      <w:start w:val="1"/>
      <w:numFmt w:val="bullet"/>
      <w:lvlText w:val="•"/>
      <w:lvlJc w:val="left"/>
      <w:pPr>
        <w:tabs>
          <w:tab w:val="left" w:pos="721"/>
        </w:tabs>
        <w:ind w:left="46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9AD7C6">
      <w:start w:val="1"/>
      <w:numFmt w:val="bullet"/>
      <w:lvlText w:val="•"/>
      <w:lvlJc w:val="left"/>
      <w:pPr>
        <w:tabs>
          <w:tab w:val="left" w:pos="721"/>
        </w:tabs>
        <w:ind w:left="54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DCDA7C">
      <w:start w:val="1"/>
      <w:numFmt w:val="bullet"/>
      <w:lvlText w:val="•"/>
      <w:lvlJc w:val="left"/>
      <w:pPr>
        <w:tabs>
          <w:tab w:val="left" w:pos="721"/>
        </w:tabs>
        <w:ind w:left="61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C406F3C"/>
    <w:multiLevelType w:val="hybridMultilevel"/>
    <w:tmpl w:val="568EDDC6"/>
    <w:styleLink w:val="Style20import"/>
    <w:lvl w:ilvl="0" w:tplc="820EBA1A">
      <w:start w:val="1"/>
      <w:numFmt w:val="decimal"/>
      <w:lvlText w:val="%1."/>
      <w:lvlJc w:val="left"/>
      <w:pPr>
        <w:ind w:left="541" w:hanging="5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6B276">
      <w:start w:val="1"/>
      <w:numFmt w:val="decimal"/>
      <w:lvlText w:val="%2."/>
      <w:lvlJc w:val="left"/>
      <w:pPr>
        <w:tabs>
          <w:tab w:val="left" w:pos="541"/>
        </w:tabs>
        <w:ind w:left="1261" w:hanging="5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1CA6D8">
      <w:start w:val="1"/>
      <w:numFmt w:val="decimal"/>
      <w:lvlText w:val="%3."/>
      <w:lvlJc w:val="left"/>
      <w:pPr>
        <w:tabs>
          <w:tab w:val="left" w:pos="541"/>
        </w:tabs>
        <w:ind w:left="1981" w:hanging="5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684482">
      <w:start w:val="1"/>
      <w:numFmt w:val="decimal"/>
      <w:lvlText w:val="%4."/>
      <w:lvlJc w:val="left"/>
      <w:pPr>
        <w:tabs>
          <w:tab w:val="left" w:pos="541"/>
        </w:tabs>
        <w:ind w:left="2701" w:hanging="5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61FDC">
      <w:start w:val="1"/>
      <w:numFmt w:val="decimal"/>
      <w:lvlText w:val="%5."/>
      <w:lvlJc w:val="left"/>
      <w:pPr>
        <w:tabs>
          <w:tab w:val="left" w:pos="541"/>
        </w:tabs>
        <w:ind w:left="3421" w:hanging="5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84BF2A">
      <w:start w:val="1"/>
      <w:numFmt w:val="decimal"/>
      <w:lvlText w:val="%6."/>
      <w:lvlJc w:val="left"/>
      <w:pPr>
        <w:tabs>
          <w:tab w:val="left" w:pos="541"/>
        </w:tabs>
        <w:ind w:left="4141" w:hanging="5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00132C">
      <w:start w:val="1"/>
      <w:numFmt w:val="decimal"/>
      <w:lvlText w:val="%7."/>
      <w:lvlJc w:val="left"/>
      <w:pPr>
        <w:tabs>
          <w:tab w:val="left" w:pos="541"/>
        </w:tabs>
        <w:ind w:left="4861" w:hanging="5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181B8A">
      <w:start w:val="1"/>
      <w:numFmt w:val="decimal"/>
      <w:lvlText w:val="%8."/>
      <w:lvlJc w:val="left"/>
      <w:pPr>
        <w:tabs>
          <w:tab w:val="left" w:pos="541"/>
        </w:tabs>
        <w:ind w:left="5581" w:hanging="5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667AFC">
      <w:start w:val="1"/>
      <w:numFmt w:val="decimal"/>
      <w:lvlText w:val="%9."/>
      <w:lvlJc w:val="left"/>
      <w:pPr>
        <w:tabs>
          <w:tab w:val="left" w:pos="541"/>
        </w:tabs>
        <w:ind w:left="6301" w:hanging="5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1032386"/>
    <w:multiLevelType w:val="hybridMultilevel"/>
    <w:tmpl w:val="0D6082DC"/>
    <w:styleLink w:val="Style9import"/>
    <w:lvl w:ilvl="0" w:tplc="D31204CA">
      <w:start w:val="1"/>
      <w:numFmt w:val="bullet"/>
      <w:lvlText w:val="•"/>
      <w:lvlJc w:val="left"/>
      <w:pPr>
        <w:ind w:left="720"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62B310">
      <w:start w:val="1"/>
      <w:numFmt w:val="bullet"/>
      <w:lvlText w:val="•"/>
      <w:lvlJc w:val="left"/>
      <w:pPr>
        <w:tabs>
          <w:tab w:val="left" w:pos="720"/>
        </w:tabs>
        <w:ind w:left="10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94E5F2">
      <w:start w:val="1"/>
      <w:numFmt w:val="bullet"/>
      <w:lvlText w:val="•"/>
      <w:lvlJc w:val="left"/>
      <w:pPr>
        <w:tabs>
          <w:tab w:val="left" w:pos="720"/>
        </w:tabs>
        <w:ind w:left="18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EEAC50">
      <w:start w:val="1"/>
      <w:numFmt w:val="bullet"/>
      <w:lvlText w:val="•"/>
      <w:lvlJc w:val="left"/>
      <w:pPr>
        <w:tabs>
          <w:tab w:val="left" w:pos="720"/>
        </w:tabs>
        <w:ind w:left="25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82C45C">
      <w:start w:val="1"/>
      <w:numFmt w:val="bullet"/>
      <w:lvlText w:val="•"/>
      <w:lvlJc w:val="left"/>
      <w:pPr>
        <w:tabs>
          <w:tab w:val="left" w:pos="720"/>
        </w:tabs>
        <w:ind w:left="324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6A230E">
      <w:start w:val="1"/>
      <w:numFmt w:val="bullet"/>
      <w:lvlText w:val="•"/>
      <w:lvlJc w:val="left"/>
      <w:pPr>
        <w:tabs>
          <w:tab w:val="left" w:pos="720"/>
        </w:tabs>
        <w:ind w:left="396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04EAF8">
      <w:start w:val="1"/>
      <w:numFmt w:val="bullet"/>
      <w:lvlText w:val="•"/>
      <w:lvlJc w:val="left"/>
      <w:pPr>
        <w:tabs>
          <w:tab w:val="left" w:pos="720"/>
        </w:tabs>
        <w:ind w:left="46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9EACA8">
      <w:start w:val="1"/>
      <w:numFmt w:val="bullet"/>
      <w:lvlText w:val="•"/>
      <w:lvlJc w:val="left"/>
      <w:pPr>
        <w:tabs>
          <w:tab w:val="left" w:pos="720"/>
        </w:tabs>
        <w:ind w:left="54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18876E">
      <w:start w:val="1"/>
      <w:numFmt w:val="bullet"/>
      <w:lvlText w:val="•"/>
      <w:lvlJc w:val="left"/>
      <w:pPr>
        <w:tabs>
          <w:tab w:val="left" w:pos="720"/>
        </w:tabs>
        <w:ind w:left="61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3C7406C"/>
    <w:multiLevelType w:val="hybridMultilevel"/>
    <w:tmpl w:val="87D201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63A4834"/>
    <w:multiLevelType w:val="hybridMultilevel"/>
    <w:tmpl w:val="66FA2302"/>
    <w:styleLink w:val="Style3import"/>
    <w:lvl w:ilvl="0" w:tplc="6A1C2ACC">
      <w:start w:val="1"/>
      <w:numFmt w:val="decimal"/>
      <w:suff w:val="nothing"/>
      <w:lvlText w:val="%1."/>
      <w:lvlJc w:val="left"/>
      <w:pPr>
        <w:tabs>
          <w:tab w:val="left" w:pos="161"/>
        </w:tabs>
        <w:ind w:left="16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2084F8">
      <w:start w:val="1"/>
      <w:numFmt w:val="decimal"/>
      <w:suff w:val="nothing"/>
      <w:lvlText w:val="%2."/>
      <w:lvlJc w:val="left"/>
      <w:pPr>
        <w:tabs>
          <w:tab w:val="left" w:pos="161"/>
        </w:tabs>
        <w:ind w:left="88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8029CE">
      <w:start w:val="1"/>
      <w:numFmt w:val="decimal"/>
      <w:suff w:val="nothing"/>
      <w:lvlText w:val="%3."/>
      <w:lvlJc w:val="left"/>
      <w:pPr>
        <w:tabs>
          <w:tab w:val="left" w:pos="161"/>
        </w:tabs>
        <w:ind w:left="160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A627CC">
      <w:start w:val="1"/>
      <w:numFmt w:val="decimal"/>
      <w:suff w:val="nothing"/>
      <w:lvlText w:val="%4."/>
      <w:lvlJc w:val="left"/>
      <w:pPr>
        <w:tabs>
          <w:tab w:val="left" w:pos="161"/>
        </w:tabs>
        <w:ind w:left="232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4D054">
      <w:start w:val="1"/>
      <w:numFmt w:val="decimal"/>
      <w:suff w:val="nothing"/>
      <w:lvlText w:val="%5."/>
      <w:lvlJc w:val="left"/>
      <w:pPr>
        <w:tabs>
          <w:tab w:val="left" w:pos="161"/>
        </w:tabs>
        <w:ind w:left="304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10C16E">
      <w:start w:val="1"/>
      <w:numFmt w:val="decimal"/>
      <w:suff w:val="nothing"/>
      <w:lvlText w:val="%6."/>
      <w:lvlJc w:val="left"/>
      <w:pPr>
        <w:tabs>
          <w:tab w:val="left" w:pos="161"/>
        </w:tabs>
        <w:ind w:left="376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649A1A">
      <w:start w:val="1"/>
      <w:numFmt w:val="decimal"/>
      <w:suff w:val="nothing"/>
      <w:lvlText w:val="%7."/>
      <w:lvlJc w:val="left"/>
      <w:pPr>
        <w:tabs>
          <w:tab w:val="left" w:pos="161"/>
        </w:tabs>
        <w:ind w:left="448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1ADEE4">
      <w:start w:val="1"/>
      <w:numFmt w:val="decimal"/>
      <w:suff w:val="nothing"/>
      <w:lvlText w:val="%8."/>
      <w:lvlJc w:val="left"/>
      <w:pPr>
        <w:tabs>
          <w:tab w:val="left" w:pos="161"/>
        </w:tabs>
        <w:ind w:left="520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D8CB70">
      <w:start w:val="1"/>
      <w:numFmt w:val="decimal"/>
      <w:suff w:val="nothing"/>
      <w:lvlText w:val="%9."/>
      <w:lvlJc w:val="left"/>
      <w:pPr>
        <w:tabs>
          <w:tab w:val="left" w:pos="161"/>
        </w:tabs>
        <w:ind w:left="592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70F15D6"/>
    <w:multiLevelType w:val="hybridMultilevel"/>
    <w:tmpl w:val="EFCAB686"/>
    <w:styleLink w:val="Style1import"/>
    <w:lvl w:ilvl="0" w:tplc="AB8245E2">
      <w:start w:val="1"/>
      <w:numFmt w:val="bullet"/>
      <w:lvlText w:val="•"/>
      <w:lvlJc w:val="left"/>
      <w:pPr>
        <w:ind w:left="7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82F54A">
      <w:start w:val="1"/>
      <w:numFmt w:val="bullet"/>
      <w:lvlText w:val="•"/>
      <w:lvlJc w:val="left"/>
      <w:pPr>
        <w:tabs>
          <w:tab w:val="left" w:pos="721"/>
        </w:tabs>
        <w:ind w:left="10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FC5996">
      <w:start w:val="1"/>
      <w:numFmt w:val="bullet"/>
      <w:lvlText w:val="•"/>
      <w:lvlJc w:val="left"/>
      <w:pPr>
        <w:tabs>
          <w:tab w:val="left" w:pos="721"/>
        </w:tabs>
        <w:ind w:left="18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CA7E76">
      <w:start w:val="1"/>
      <w:numFmt w:val="bullet"/>
      <w:lvlText w:val="•"/>
      <w:lvlJc w:val="left"/>
      <w:pPr>
        <w:tabs>
          <w:tab w:val="left" w:pos="721"/>
        </w:tabs>
        <w:ind w:left="25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18E176">
      <w:start w:val="1"/>
      <w:numFmt w:val="bullet"/>
      <w:lvlText w:val="•"/>
      <w:lvlJc w:val="left"/>
      <w:pPr>
        <w:tabs>
          <w:tab w:val="left" w:pos="721"/>
        </w:tabs>
        <w:ind w:left="324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86AF9E">
      <w:start w:val="1"/>
      <w:numFmt w:val="bullet"/>
      <w:lvlText w:val="•"/>
      <w:lvlJc w:val="left"/>
      <w:pPr>
        <w:tabs>
          <w:tab w:val="left" w:pos="721"/>
        </w:tabs>
        <w:ind w:left="396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C0D10A">
      <w:start w:val="1"/>
      <w:numFmt w:val="bullet"/>
      <w:lvlText w:val="•"/>
      <w:lvlJc w:val="left"/>
      <w:pPr>
        <w:tabs>
          <w:tab w:val="left" w:pos="721"/>
        </w:tabs>
        <w:ind w:left="46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A4A518">
      <w:start w:val="1"/>
      <w:numFmt w:val="bullet"/>
      <w:lvlText w:val="•"/>
      <w:lvlJc w:val="left"/>
      <w:pPr>
        <w:tabs>
          <w:tab w:val="left" w:pos="721"/>
        </w:tabs>
        <w:ind w:left="54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06B1A0">
      <w:start w:val="1"/>
      <w:numFmt w:val="bullet"/>
      <w:lvlText w:val="•"/>
      <w:lvlJc w:val="left"/>
      <w:pPr>
        <w:tabs>
          <w:tab w:val="left" w:pos="721"/>
        </w:tabs>
        <w:ind w:left="61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8783D5E"/>
    <w:multiLevelType w:val="hybridMultilevel"/>
    <w:tmpl w:val="0DDC2244"/>
    <w:styleLink w:val="Style7import"/>
    <w:lvl w:ilvl="0" w:tplc="CCE86290">
      <w:start w:val="1"/>
      <w:numFmt w:val="decimal"/>
      <w:suff w:val="nothing"/>
      <w:lvlText w:val="%1."/>
      <w:lvlJc w:val="left"/>
      <w:pPr>
        <w:tabs>
          <w:tab w:val="left" w:pos="161"/>
        </w:tabs>
        <w:ind w:left="16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9ECC64">
      <w:start w:val="1"/>
      <w:numFmt w:val="decimal"/>
      <w:suff w:val="nothing"/>
      <w:lvlText w:val="%2."/>
      <w:lvlJc w:val="left"/>
      <w:pPr>
        <w:tabs>
          <w:tab w:val="left" w:pos="161"/>
        </w:tabs>
        <w:ind w:left="88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385B6C">
      <w:start w:val="1"/>
      <w:numFmt w:val="decimal"/>
      <w:suff w:val="nothing"/>
      <w:lvlText w:val="%3."/>
      <w:lvlJc w:val="left"/>
      <w:pPr>
        <w:tabs>
          <w:tab w:val="left" w:pos="161"/>
        </w:tabs>
        <w:ind w:left="160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58DBAA">
      <w:start w:val="1"/>
      <w:numFmt w:val="decimal"/>
      <w:suff w:val="nothing"/>
      <w:lvlText w:val="%4."/>
      <w:lvlJc w:val="left"/>
      <w:pPr>
        <w:tabs>
          <w:tab w:val="left" w:pos="161"/>
        </w:tabs>
        <w:ind w:left="232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7C7BC8">
      <w:start w:val="1"/>
      <w:numFmt w:val="decimal"/>
      <w:suff w:val="nothing"/>
      <w:lvlText w:val="%5."/>
      <w:lvlJc w:val="left"/>
      <w:pPr>
        <w:tabs>
          <w:tab w:val="left" w:pos="161"/>
        </w:tabs>
        <w:ind w:left="304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741C8E">
      <w:start w:val="1"/>
      <w:numFmt w:val="decimal"/>
      <w:suff w:val="nothing"/>
      <w:lvlText w:val="%6."/>
      <w:lvlJc w:val="left"/>
      <w:pPr>
        <w:tabs>
          <w:tab w:val="left" w:pos="161"/>
        </w:tabs>
        <w:ind w:left="376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742024">
      <w:start w:val="1"/>
      <w:numFmt w:val="decimal"/>
      <w:suff w:val="nothing"/>
      <w:lvlText w:val="%7."/>
      <w:lvlJc w:val="left"/>
      <w:pPr>
        <w:tabs>
          <w:tab w:val="left" w:pos="161"/>
        </w:tabs>
        <w:ind w:left="448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F0D27E">
      <w:start w:val="1"/>
      <w:numFmt w:val="decimal"/>
      <w:suff w:val="nothing"/>
      <w:lvlText w:val="%8."/>
      <w:lvlJc w:val="left"/>
      <w:pPr>
        <w:tabs>
          <w:tab w:val="left" w:pos="161"/>
        </w:tabs>
        <w:ind w:left="520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E7DE">
      <w:start w:val="1"/>
      <w:numFmt w:val="decimal"/>
      <w:suff w:val="nothing"/>
      <w:lvlText w:val="%9."/>
      <w:lvlJc w:val="left"/>
      <w:pPr>
        <w:tabs>
          <w:tab w:val="left" w:pos="161"/>
        </w:tabs>
        <w:ind w:left="592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90A29D6"/>
    <w:multiLevelType w:val="hybridMultilevel"/>
    <w:tmpl w:val="4F389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9E7487C"/>
    <w:multiLevelType w:val="hybridMultilevel"/>
    <w:tmpl w:val="EE3E7582"/>
    <w:styleLink w:val="Style23import"/>
    <w:lvl w:ilvl="0" w:tplc="561ABCBE">
      <w:start w:val="1"/>
      <w:numFmt w:val="bullet"/>
      <w:lvlText w:val="•"/>
      <w:lvlJc w:val="left"/>
      <w:pPr>
        <w:ind w:left="7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08EDE">
      <w:start w:val="1"/>
      <w:numFmt w:val="bullet"/>
      <w:lvlText w:val="•"/>
      <w:lvlJc w:val="left"/>
      <w:pPr>
        <w:tabs>
          <w:tab w:val="left" w:pos="721"/>
        </w:tabs>
        <w:ind w:left="10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42F130">
      <w:start w:val="1"/>
      <w:numFmt w:val="bullet"/>
      <w:lvlText w:val="•"/>
      <w:lvlJc w:val="left"/>
      <w:pPr>
        <w:tabs>
          <w:tab w:val="left" w:pos="721"/>
        </w:tabs>
        <w:ind w:left="18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E1A52">
      <w:start w:val="1"/>
      <w:numFmt w:val="bullet"/>
      <w:lvlText w:val="•"/>
      <w:lvlJc w:val="left"/>
      <w:pPr>
        <w:tabs>
          <w:tab w:val="left" w:pos="721"/>
        </w:tabs>
        <w:ind w:left="25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F49EC2">
      <w:start w:val="1"/>
      <w:numFmt w:val="bullet"/>
      <w:lvlText w:val="•"/>
      <w:lvlJc w:val="left"/>
      <w:pPr>
        <w:tabs>
          <w:tab w:val="left" w:pos="721"/>
        </w:tabs>
        <w:ind w:left="324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C00ECE">
      <w:start w:val="1"/>
      <w:numFmt w:val="bullet"/>
      <w:lvlText w:val="•"/>
      <w:lvlJc w:val="left"/>
      <w:pPr>
        <w:tabs>
          <w:tab w:val="left" w:pos="721"/>
        </w:tabs>
        <w:ind w:left="396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0664A8">
      <w:start w:val="1"/>
      <w:numFmt w:val="bullet"/>
      <w:lvlText w:val="•"/>
      <w:lvlJc w:val="left"/>
      <w:pPr>
        <w:tabs>
          <w:tab w:val="left" w:pos="721"/>
        </w:tabs>
        <w:ind w:left="46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D82CA2">
      <w:start w:val="1"/>
      <w:numFmt w:val="bullet"/>
      <w:lvlText w:val="•"/>
      <w:lvlJc w:val="left"/>
      <w:pPr>
        <w:tabs>
          <w:tab w:val="left" w:pos="721"/>
        </w:tabs>
        <w:ind w:left="54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905DAE">
      <w:start w:val="1"/>
      <w:numFmt w:val="bullet"/>
      <w:lvlText w:val="•"/>
      <w:lvlJc w:val="left"/>
      <w:pPr>
        <w:tabs>
          <w:tab w:val="left" w:pos="721"/>
        </w:tabs>
        <w:ind w:left="61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AAE7F1A"/>
    <w:multiLevelType w:val="hybridMultilevel"/>
    <w:tmpl w:val="CA606C36"/>
    <w:styleLink w:val="Style10import"/>
    <w:lvl w:ilvl="0" w:tplc="D6A078D2">
      <w:start w:val="1"/>
      <w:numFmt w:val="bullet"/>
      <w:lvlText w:val="•"/>
      <w:lvlJc w:val="left"/>
      <w:pPr>
        <w:ind w:left="7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22DCF8">
      <w:start w:val="1"/>
      <w:numFmt w:val="bullet"/>
      <w:lvlText w:val="•"/>
      <w:lvlJc w:val="left"/>
      <w:pPr>
        <w:tabs>
          <w:tab w:val="left" w:pos="721"/>
        </w:tabs>
        <w:ind w:left="10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369CD4">
      <w:start w:val="1"/>
      <w:numFmt w:val="bullet"/>
      <w:lvlText w:val="•"/>
      <w:lvlJc w:val="left"/>
      <w:pPr>
        <w:tabs>
          <w:tab w:val="left" w:pos="721"/>
        </w:tabs>
        <w:ind w:left="18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C017B4">
      <w:start w:val="1"/>
      <w:numFmt w:val="bullet"/>
      <w:lvlText w:val="•"/>
      <w:lvlJc w:val="left"/>
      <w:pPr>
        <w:tabs>
          <w:tab w:val="left" w:pos="721"/>
        </w:tabs>
        <w:ind w:left="25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287680">
      <w:start w:val="1"/>
      <w:numFmt w:val="bullet"/>
      <w:lvlText w:val="•"/>
      <w:lvlJc w:val="left"/>
      <w:pPr>
        <w:tabs>
          <w:tab w:val="left" w:pos="721"/>
        </w:tabs>
        <w:ind w:left="324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DE2160">
      <w:start w:val="1"/>
      <w:numFmt w:val="bullet"/>
      <w:lvlText w:val="•"/>
      <w:lvlJc w:val="left"/>
      <w:pPr>
        <w:tabs>
          <w:tab w:val="left" w:pos="721"/>
        </w:tabs>
        <w:ind w:left="396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B884F4">
      <w:start w:val="1"/>
      <w:numFmt w:val="bullet"/>
      <w:lvlText w:val="•"/>
      <w:lvlJc w:val="left"/>
      <w:pPr>
        <w:tabs>
          <w:tab w:val="left" w:pos="721"/>
        </w:tabs>
        <w:ind w:left="46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3E14E2">
      <w:start w:val="1"/>
      <w:numFmt w:val="bullet"/>
      <w:lvlText w:val="•"/>
      <w:lvlJc w:val="left"/>
      <w:pPr>
        <w:tabs>
          <w:tab w:val="left" w:pos="721"/>
        </w:tabs>
        <w:ind w:left="54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3C9628">
      <w:start w:val="1"/>
      <w:numFmt w:val="bullet"/>
      <w:lvlText w:val="•"/>
      <w:lvlJc w:val="left"/>
      <w:pPr>
        <w:tabs>
          <w:tab w:val="left" w:pos="721"/>
        </w:tabs>
        <w:ind w:left="61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E1B7032"/>
    <w:multiLevelType w:val="hybridMultilevel"/>
    <w:tmpl w:val="E1A045CA"/>
    <w:styleLink w:val="Style2import"/>
    <w:lvl w:ilvl="0" w:tplc="CC465940">
      <w:start w:val="1"/>
      <w:numFmt w:val="decimal"/>
      <w:lvlText w:val="%1."/>
      <w:lvlJc w:val="left"/>
      <w:pPr>
        <w:ind w:left="541" w:hanging="5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E2D2B8">
      <w:start w:val="1"/>
      <w:numFmt w:val="decimal"/>
      <w:lvlText w:val="%2."/>
      <w:lvlJc w:val="left"/>
      <w:pPr>
        <w:tabs>
          <w:tab w:val="left" w:pos="541"/>
        </w:tabs>
        <w:ind w:left="1261" w:hanging="5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7C528C">
      <w:start w:val="1"/>
      <w:numFmt w:val="decimal"/>
      <w:lvlText w:val="%3."/>
      <w:lvlJc w:val="left"/>
      <w:pPr>
        <w:tabs>
          <w:tab w:val="left" w:pos="541"/>
        </w:tabs>
        <w:ind w:left="1981" w:hanging="5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5A3E5E">
      <w:start w:val="1"/>
      <w:numFmt w:val="decimal"/>
      <w:lvlText w:val="%4."/>
      <w:lvlJc w:val="left"/>
      <w:pPr>
        <w:tabs>
          <w:tab w:val="left" w:pos="541"/>
        </w:tabs>
        <w:ind w:left="2701" w:hanging="5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F662AA">
      <w:start w:val="1"/>
      <w:numFmt w:val="decimal"/>
      <w:lvlText w:val="%5."/>
      <w:lvlJc w:val="left"/>
      <w:pPr>
        <w:tabs>
          <w:tab w:val="left" w:pos="541"/>
        </w:tabs>
        <w:ind w:left="3421" w:hanging="5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D2B134">
      <w:start w:val="1"/>
      <w:numFmt w:val="decimal"/>
      <w:lvlText w:val="%6."/>
      <w:lvlJc w:val="left"/>
      <w:pPr>
        <w:tabs>
          <w:tab w:val="left" w:pos="541"/>
        </w:tabs>
        <w:ind w:left="4141" w:hanging="5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C6416">
      <w:start w:val="1"/>
      <w:numFmt w:val="decimal"/>
      <w:lvlText w:val="%7."/>
      <w:lvlJc w:val="left"/>
      <w:pPr>
        <w:tabs>
          <w:tab w:val="left" w:pos="541"/>
        </w:tabs>
        <w:ind w:left="4861" w:hanging="5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6070">
      <w:start w:val="1"/>
      <w:numFmt w:val="decimal"/>
      <w:lvlText w:val="%8."/>
      <w:lvlJc w:val="left"/>
      <w:pPr>
        <w:tabs>
          <w:tab w:val="left" w:pos="541"/>
        </w:tabs>
        <w:ind w:left="5581" w:hanging="5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D0FF82">
      <w:start w:val="1"/>
      <w:numFmt w:val="decimal"/>
      <w:lvlText w:val="%9."/>
      <w:lvlJc w:val="left"/>
      <w:pPr>
        <w:tabs>
          <w:tab w:val="left" w:pos="541"/>
        </w:tabs>
        <w:ind w:left="6301" w:hanging="5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09A3645"/>
    <w:multiLevelType w:val="hybridMultilevel"/>
    <w:tmpl w:val="757ED9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337129F2"/>
    <w:multiLevelType w:val="hybridMultilevel"/>
    <w:tmpl w:val="EA3E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8740711"/>
    <w:multiLevelType w:val="hybridMultilevel"/>
    <w:tmpl w:val="A9A4A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EB42E15"/>
    <w:multiLevelType w:val="hybridMultilevel"/>
    <w:tmpl w:val="19A41CFE"/>
    <w:styleLink w:val="Style19import"/>
    <w:lvl w:ilvl="0" w:tplc="90A697BE">
      <w:start w:val="1"/>
      <w:numFmt w:val="decimal"/>
      <w:suff w:val="nothing"/>
      <w:lvlText w:val="%1."/>
      <w:lvlJc w:val="left"/>
      <w:pPr>
        <w:tabs>
          <w:tab w:val="left" w:pos="161"/>
        </w:tabs>
        <w:ind w:left="16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0C6738">
      <w:start w:val="1"/>
      <w:numFmt w:val="decimal"/>
      <w:suff w:val="nothing"/>
      <w:lvlText w:val="%2."/>
      <w:lvlJc w:val="left"/>
      <w:pPr>
        <w:tabs>
          <w:tab w:val="left" w:pos="161"/>
        </w:tabs>
        <w:ind w:left="88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67C">
      <w:start w:val="1"/>
      <w:numFmt w:val="decimal"/>
      <w:suff w:val="nothing"/>
      <w:lvlText w:val="%3."/>
      <w:lvlJc w:val="left"/>
      <w:pPr>
        <w:tabs>
          <w:tab w:val="left" w:pos="161"/>
        </w:tabs>
        <w:ind w:left="160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08C148">
      <w:start w:val="1"/>
      <w:numFmt w:val="decimal"/>
      <w:suff w:val="nothing"/>
      <w:lvlText w:val="%4."/>
      <w:lvlJc w:val="left"/>
      <w:pPr>
        <w:tabs>
          <w:tab w:val="left" w:pos="161"/>
        </w:tabs>
        <w:ind w:left="232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8821D6">
      <w:start w:val="1"/>
      <w:numFmt w:val="decimal"/>
      <w:suff w:val="nothing"/>
      <w:lvlText w:val="%5."/>
      <w:lvlJc w:val="left"/>
      <w:pPr>
        <w:tabs>
          <w:tab w:val="left" w:pos="161"/>
        </w:tabs>
        <w:ind w:left="304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E086A6">
      <w:start w:val="1"/>
      <w:numFmt w:val="decimal"/>
      <w:suff w:val="nothing"/>
      <w:lvlText w:val="%6."/>
      <w:lvlJc w:val="left"/>
      <w:pPr>
        <w:tabs>
          <w:tab w:val="left" w:pos="161"/>
        </w:tabs>
        <w:ind w:left="376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A620CC">
      <w:start w:val="1"/>
      <w:numFmt w:val="decimal"/>
      <w:suff w:val="nothing"/>
      <w:lvlText w:val="%7."/>
      <w:lvlJc w:val="left"/>
      <w:pPr>
        <w:tabs>
          <w:tab w:val="left" w:pos="161"/>
        </w:tabs>
        <w:ind w:left="448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562040">
      <w:start w:val="1"/>
      <w:numFmt w:val="decimal"/>
      <w:suff w:val="nothing"/>
      <w:lvlText w:val="%8."/>
      <w:lvlJc w:val="left"/>
      <w:pPr>
        <w:tabs>
          <w:tab w:val="left" w:pos="161"/>
        </w:tabs>
        <w:ind w:left="520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FC5518">
      <w:start w:val="1"/>
      <w:numFmt w:val="decimal"/>
      <w:suff w:val="nothing"/>
      <w:lvlText w:val="%9."/>
      <w:lvlJc w:val="left"/>
      <w:pPr>
        <w:tabs>
          <w:tab w:val="left" w:pos="161"/>
        </w:tabs>
        <w:ind w:left="592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14F3037"/>
    <w:multiLevelType w:val="hybridMultilevel"/>
    <w:tmpl w:val="C6EE1730"/>
    <w:styleLink w:val="Style7import0"/>
    <w:lvl w:ilvl="0" w:tplc="E2AA0FE0">
      <w:start w:val="1"/>
      <w:numFmt w:val="bullet"/>
      <w:lvlText w:val="·"/>
      <w:lvlJc w:val="left"/>
      <w:pPr>
        <w:tabs>
          <w:tab w:val="left" w:pos="721"/>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A270A6">
      <w:start w:val="1"/>
      <w:numFmt w:val="bullet"/>
      <w:lvlText w:val="•"/>
      <w:lvlJc w:val="left"/>
      <w:pPr>
        <w:ind w:left="7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128072">
      <w:start w:val="1"/>
      <w:numFmt w:val="bullet"/>
      <w:lvlText w:val="•"/>
      <w:lvlJc w:val="left"/>
      <w:pPr>
        <w:tabs>
          <w:tab w:val="left" w:pos="721"/>
        </w:tabs>
        <w:ind w:left="10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B45C5A">
      <w:start w:val="1"/>
      <w:numFmt w:val="bullet"/>
      <w:lvlText w:val="•"/>
      <w:lvlJc w:val="left"/>
      <w:pPr>
        <w:tabs>
          <w:tab w:val="left" w:pos="721"/>
        </w:tabs>
        <w:ind w:left="144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52F258">
      <w:start w:val="1"/>
      <w:numFmt w:val="bullet"/>
      <w:lvlText w:val="•"/>
      <w:lvlJc w:val="left"/>
      <w:pPr>
        <w:tabs>
          <w:tab w:val="left" w:pos="721"/>
        </w:tabs>
        <w:ind w:left="18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943866">
      <w:start w:val="1"/>
      <w:numFmt w:val="bullet"/>
      <w:lvlText w:val="•"/>
      <w:lvlJc w:val="left"/>
      <w:pPr>
        <w:tabs>
          <w:tab w:val="left" w:pos="721"/>
        </w:tabs>
        <w:ind w:left="216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2C265A">
      <w:start w:val="1"/>
      <w:numFmt w:val="bullet"/>
      <w:lvlText w:val="•"/>
      <w:lvlJc w:val="left"/>
      <w:pPr>
        <w:tabs>
          <w:tab w:val="left" w:pos="721"/>
        </w:tabs>
        <w:ind w:left="25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28B932">
      <w:start w:val="1"/>
      <w:numFmt w:val="bullet"/>
      <w:lvlText w:val="•"/>
      <w:lvlJc w:val="left"/>
      <w:pPr>
        <w:tabs>
          <w:tab w:val="left" w:pos="721"/>
        </w:tabs>
        <w:ind w:left="28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84A52E">
      <w:start w:val="1"/>
      <w:numFmt w:val="bullet"/>
      <w:lvlText w:val="•"/>
      <w:lvlJc w:val="left"/>
      <w:pPr>
        <w:tabs>
          <w:tab w:val="left" w:pos="721"/>
        </w:tabs>
        <w:ind w:left="324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6777A2F"/>
    <w:multiLevelType w:val="hybridMultilevel"/>
    <w:tmpl w:val="66D428A2"/>
    <w:styleLink w:val="Style8import"/>
    <w:lvl w:ilvl="0" w:tplc="34AAD6F0">
      <w:start w:val="1"/>
      <w:numFmt w:val="bullet"/>
      <w:lvlText w:val="•"/>
      <w:lvlJc w:val="left"/>
      <w:pPr>
        <w:ind w:left="720"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CAF9B8">
      <w:start w:val="1"/>
      <w:numFmt w:val="bullet"/>
      <w:lvlText w:val="•"/>
      <w:lvlJc w:val="left"/>
      <w:pPr>
        <w:tabs>
          <w:tab w:val="left" w:pos="720"/>
        </w:tabs>
        <w:ind w:left="10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9C9610">
      <w:start w:val="1"/>
      <w:numFmt w:val="bullet"/>
      <w:lvlText w:val="•"/>
      <w:lvlJc w:val="left"/>
      <w:pPr>
        <w:tabs>
          <w:tab w:val="left" w:pos="720"/>
        </w:tabs>
        <w:ind w:left="18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1A1C50">
      <w:start w:val="1"/>
      <w:numFmt w:val="bullet"/>
      <w:lvlText w:val="•"/>
      <w:lvlJc w:val="left"/>
      <w:pPr>
        <w:tabs>
          <w:tab w:val="left" w:pos="720"/>
        </w:tabs>
        <w:ind w:left="25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287488">
      <w:start w:val="1"/>
      <w:numFmt w:val="bullet"/>
      <w:lvlText w:val="•"/>
      <w:lvlJc w:val="left"/>
      <w:pPr>
        <w:tabs>
          <w:tab w:val="left" w:pos="720"/>
        </w:tabs>
        <w:ind w:left="324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8CB3A">
      <w:start w:val="1"/>
      <w:numFmt w:val="bullet"/>
      <w:lvlText w:val="•"/>
      <w:lvlJc w:val="left"/>
      <w:pPr>
        <w:tabs>
          <w:tab w:val="left" w:pos="720"/>
        </w:tabs>
        <w:ind w:left="396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24667E">
      <w:start w:val="1"/>
      <w:numFmt w:val="bullet"/>
      <w:lvlText w:val="•"/>
      <w:lvlJc w:val="left"/>
      <w:pPr>
        <w:tabs>
          <w:tab w:val="left" w:pos="720"/>
        </w:tabs>
        <w:ind w:left="46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1E8B72">
      <w:start w:val="1"/>
      <w:numFmt w:val="bullet"/>
      <w:lvlText w:val="•"/>
      <w:lvlJc w:val="left"/>
      <w:pPr>
        <w:tabs>
          <w:tab w:val="left" w:pos="720"/>
        </w:tabs>
        <w:ind w:left="54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BC82DA">
      <w:start w:val="1"/>
      <w:numFmt w:val="bullet"/>
      <w:lvlText w:val="•"/>
      <w:lvlJc w:val="left"/>
      <w:pPr>
        <w:tabs>
          <w:tab w:val="left" w:pos="720"/>
        </w:tabs>
        <w:ind w:left="61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94C2760"/>
    <w:multiLevelType w:val="hybridMultilevel"/>
    <w:tmpl w:val="84181F72"/>
    <w:styleLink w:val="Style15import"/>
    <w:lvl w:ilvl="0" w:tplc="CA385250">
      <w:start w:val="1"/>
      <w:numFmt w:val="bullet"/>
      <w:lvlText w:val="•"/>
      <w:lvlJc w:val="left"/>
      <w:pPr>
        <w:ind w:left="7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861B82">
      <w:start w:val="1"/>
      <w:numFmt w:val="bullet"/>
      <w:lvlText w:val="•"/>
      <w:lvlJc w:val="left"/>
      <w:pPr>
        <w:tabs>
          <w:tab w:val="left" w:pos="721"/>
        </w:tabs>
        <w:ind w:left="10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BC7D2A">
      <w:start w:val="1"/>
      <w:numFmt w:val="bullet"/>
      <w:lvlText w:val="•"/>
      <w:lvlJc w:val="left"/>
      <w:pPr>
        <w:tabs>
          <w:tab w:val="left" w:pos="721"/>
        </w:tabs>
        <w:ind w:left="18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12DE4A">
      <w:start w:val="1"/>
      <w:numFmt w:val="bullet"/>
      <w:lvlText w:val="•"/>
      <w:lvlJc w:val="left"/>
      <w:pPr>
        <w:tabs>
          <w:tab w:val="left" w:pos="721"/>
        </w:tabs>
        <w:ind w:left="25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98CFE0">
      <w:start w:val="1"/>
      <w:numFmt w:val="bullet"/>
      <w:lvlText w:val="•"/>
      <w:lvlJc w:val="left"/>
      <w:pPr>
        <w:tabs>
          <w:tab w:val="left" w:pos="721"/>
        </w:tabs>
        <w:ind w:left="324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6C0FA8">
      <w:start w:val="1"/>
      <w:numFmt w:val="bullet"/>
      <w:lvlText w:val="•"/>
      <w:lvlJc w:val="left"/>
      <w:pPr>
        <w:tabs>
          <w:tab w:val="left" w:pos="721"/>
        </w:tabs>
        <w:ind w:left="396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1E84C4">
      <w:start w:val="1"/>
      <w:numFmt w:val="bullet"/>
      <w:lvlText w:val="•"/>
      <w:lvlJc w:val="left"/>
      <w:pPr>
        <w:tabs>
          <w:tab w:val="left" w:pos="721"/>
        </w:tabs>
        <w:ind w:left="46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C8FE12">
      <w:start w:val="1"/>
      <w:numFmt w:val="bullet"/>
      <w:lvlText w:val="•"/>
      <w:lvlJc w:val="left"/>
      <w:pPr>
        <w:tabs>
          <w:tab w:val="left" w:pos="721"/>
        </w:tabs>
        <w:ind w:left="54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2CDCF4">
      <w:start w:val="1"/>
      <w:numFmt w:val="bullet"/>
      <w:lvlText w:val="•"/>
      <w:lvlJc w:val="left"/>
      <w:pPr>
        <w:tabs>
          <w:tab w:val="left" w:pos="721"/>
        </w:tabs>
        <w:ind w:left="61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263746B"/>
    <w:multiLevelType w:val="hybridMultilevel"/>
    <w:tmpl w:val="1DF0DFBA"/>
    <w:styleLink w:val="Style16import"/>
    <w:lvl w:ilvl="0" w:tplc="678CBB5C">
      <w:start w:val="1"/>
      <w:numFmt w:val="bullet"/>
      <w:lvlText w:val="•"/>
      <w:lvlJc w:val="left"/>
      <w:pPr>
        <w:ind w:left="7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6CBA0E">
      <w:start w:val="1"/>
      <w:numFmt w:val="bullet"/>
      <w:lvlText w:val="•"/>
      <w:lvlJc w:val="left"/>
      <w:pPr>
        <w:tabs>
          <w:tab w:val="left" w:pos="721"/>
        </w:tabs>
        <w:ind w:left="10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D846B4">
      <w:start w:val="1"/>
      <w:numFmt w:val="bullet"/>
      <w:lvlText w:val="•"/>
      <w:lvlJc w:val="left"/>
      <w:pPr>
        <w:tabs>
          <w:tab w:val="left" w:pos="721"/>
        </w:tabs>
        <w:ind w:left="18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FED3DC">
      <w:start w:val="1"/>
      <w:numFmt w:val="bullet"/>
      <w:lvlText w:val="•"/>
      <w:lvlJc w:val="left"/>
      <w:pPr>
        <w:tabs>
          <w:tab w:val="left" w:pos="721"/>
        </w:tabs>
        <w:ind w:left="25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4AA4E4">
      <w:start w:val="1"/>
      <w:numFmt w:val="bullet"/>
      <w:lvlText w:val="•"/>
      <w:lvlJc w:val="left"/>
      <w:pPr>
        <w:tabs>
          <w:tab w:val="left" w:pos="721"/>
        </w:tabs>
        <w:ind w:left="324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48C9E6">
      <w:start w:val="1"/>
      <w:numFmt w:val="bullet"/>
      <w:lvlText w:val="•"/>
      <w:lvlJc w:val="left"/>
      <w:pPr>
        <w:tabs>
          <w:tab w:val="left" w:pos="721"/>
        </w:tabs>
        <w:ind w:left="396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4C6F54">
      <w:start w:val="1"/>
      <w:numFmt w:val="bullet"/>
      <w:lvlText w:val="•"/>
      <w:lvlJc w:val="left"/>
      <w:pPr>
        <w:tabs>
          <w:tab w:val="left" w:pos="721"/>
        </w:tabs>
        <w:ind w:left="46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2C54F2">
      <w:start w:val="1"/>
      <w:numFmt w:val="bullet"/>
      <w:lvlText w:val="•"/>
      <w:lvlJc w:val="left"/>
      <w:pPr>
        <w:tabs>
          <w:tab w:val="left" w:pos="721"/>
        </w:tabs>
        <w:ind w:left="54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3D4">
      <w:start w:val="1"/>
      <w:numFmt w:val="bullet"/>
      <w:lvlText w:val="•"/>
      <w:lvlJc w:val="left"/>
      <w:pPr>
        <w:tabs>
          <w:tab w:val="left" w:pos="721"/>
        </w:tabs>
        <w:ind w:left="61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9E20B5F"/>
    <w:multiLevelType w:val="hybridMultilevel"/>
    <w:tmpl w:val="BAFE4B9E"/>
    <w:styleLink w:val="Style17import"/>
    <w:lvl w:ilvl="0" w:tplc="6F80DBF0">
      <w:start w:val="1"/>
      <w:numFmt w:val="decimal"/>
      <w:lvlText w:val="%1."/>
      <w:lvlJc w:val="left"/>
      <w:pPr>
        <w:ind w:left="40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5A2DE0">
      <w:start w:val="1"/>
      <w:numFmt w:val="decimal"/>
      <w:lvlText w:val="%2."/>
      <w:lvlJc w:val="left"/>
      <w:pPr>
        <w:tabs>
          <w:tab w:val="left" w:pos="401"/>
        </w:tabs>
        <w:ind w:left="112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083DD2">
      <w:start w:val="1"/>
      <w:numFmt w:val="decimal"/>
      <w:lvlText w:val="%3."/>
      <w:lvlJc w:val="left"/>
      <w:pPr>
        <w:tabs>
          <w:tab w:val="left" w:pos="401"/>
        </w:tabs>
        <w:ind w:left="184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98889E">
      <w:start w:val="1"/>
      <w:numFmt w:val="decimal"/>
      <w:lvlText w:val="%4."/>
      <w:lvlJc w:val="left"/>
      <w:pPr>
        <w:tabs>
          <w:tab w:val="left" w:pos="401"/>
        </w:tabs>
        <w:ind w:left="256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E4562">
      <w:start w:val="1"/>
      <w:numFmt w:val="decimal"/>
      <w:lvlText w:val="%5."/>
      <w:lvlJc w:val="left"/>
      <w:pPr>
        <w:tabs>
          <w:tab w:val="left" w:pos="401"/>
        </w:tabs>
        <w:ind w:left="328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A0B85E">
      <w:start w:val="1"/>
      <w:numFmt w:val="decimal"/>
      <w:lvlText w:val="%6."/>
      <w:lvlJc w:val="left"/>
      <w:pPr>
        <w:tabs>
          <w:tab w:val="left" w:pos="401"/>
        </w:tabs>
        <w:ind w:left="400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6CE83A">
      <w:start w:val="1"/>
      <w:numFmt w:val="decimal"/>
      <w:lvlText w:val="%7."/>
      <w:lvlJc w:val="left"/>
      <w:pPr>
        <w:tabs>
          <w:tab w:val="left" w:pos="401"/>
        </w:tabs>
        <w:ind w:left="472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385250">
      <w:start w:val="1"/>
      <w:numFmt w:val="decimal"/>
      <w:lvlText w:val="%8."/>
      <w:lvlJc w:val="left"/>
      <w:pPr>
        <w:tabs>
          <w:tab w:val="left" w:pos="401"/>
        </w:tabs>
        <w:ind w:left="544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E4AB38">
      <w:start w:val="1"/>
      <w:numFmt w:val="decimal"/>
      <w:lvlText w:val="%9."/>
      <w:lvlJc w:val="left"/>
      <w:pPr>
        <w:tabs>
          <w:tab w:val="left" w:pos="401"/>
        </w:tabs>
        <w:ind w:left="616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C9F0613"/>
    <w:multiLevelType w:val="hybridMultilevel"/>
    <w:tmpl w:val="DD0498B2"/>
    <w:numStyleLink w:val="Style6import"/>
  </w:abstractNum>
  <w:abstractNum w:abstractNumId="37" w15:restartNumberingAfterBreak="0">
    <w:nsid w:val="60765D4F"/>
    <w:multiLevelType w:val="hybridMultilevel"/>
    <w:tmpl w:val="D7B4C406"/>
    <w:styleLink w:val="Style21import"/>
    <w:lvl w:ilvl="0" w:tplc="CC626A4E">
      <w:start w:val="1"/>
      <w:numFmt w:val="bullet"/>
      <w:lvlText w:val="•"/>
      <w:lvlJc w:val="left"/>
      <w:pPr>
        <w:ind w:left="7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A87E78">
      <w:start w:val="1"/>
      <w:numFmt w:val="bullet"/>
      <w:lvlText w:val="•"/>
      <w:lvlJc w:val="left"/>
      <w:pPr>
        <w:tabs>
          <w:tab w:val="left" w:pos="721"/>
        </w:tabs>
        <w:ind w:left="10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AC2DF4">
      <w:start w:val="1"/>
      <w:numFmt w:val="bullet"/>
      <w:lvlText w:val="•"/>
      <w:lvlJc w:val="left"/>
      <w:pPr>
        <w:tabs>
          <w:tab w:val="left" w:pos="721"/>
        </w:tabs>
        <w:ind w:left="18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7E6138">
      <w:start w:val="1"/>
      <w:numFmt w:val="bullet"/>
      <w:lvlText w:val="•"/>
      <w:lvlJc w:val="left"/>
      <w:pPr>
        <w:tabs>
          <w:tab w:val="left" w:pos="721"/>
        </w:tabs>
        <w:ind w:left="25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CCC6D4">
      <w:start w:val="1"/>
      <w:numFmt w:val="bullet"/>
      <w:lvlText w:val="•"/>
      <w:lvlJc w:val="left"/>
      <w:pPr>
        <w:tabs>
          <w:tab w:val="left" w:pos="721"/>
        </w:tabs>
        <w:ind w:left="324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5683B2">
      <w:start w:val="1"/>
      <w:numFmt w:val="bullet"/>
      <w:lvlText w:val="•"/>
      <w:lvlJc w:val="left"/>
      <w:pPr>
        <w:tabs>
          <w:tab w:val="left" w:pos="721"/>
        </w:tabs>
        <w:ind w:left="396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0A2FEC">
      <w:start w:val="1"/>
      <w:numFmt w:val="bullet"/>
      <w:lvlText w:val="•"/>
      <w:lvlJc w:val="left"/>
      <w:pPr>
        <w:tabs>
          <w:tab w:val="left" w:pos="721"/>
        </w:tabs>
        <w:ind w:left="46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1A04EC">
      <w:start w:val="1"/>
      <w:numFmt w:val="bullet"/>
      <w:lvlText w:val="•"/>
      <w:lvlJc w:val="left"/>
      <w:pPr>
        <w:tabs>
          <w:tab w:val="left" w:pos="721"/>
        </w:tabs>
        <w:ind w:left="54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263B30">
      <w:start w:val="1"/>
      <w:numFmt w:val="bullet"/>
      <w:lvlText w:val="•"/>
      <w:lvlJc w:val="left"/>
      <w:pPr>
        <w:tabs>
          <w:tab w:val="left" w:pos="721"/>
        </w:tabs>
        <w:ind w:left="61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18736B7"/>
    <w:multiLevelType w:val="hybridMultilevel"/>
    <w:tmpl w:val="70B2D8F4"/>
    <w:styleLink w:val="Style18import"/>
    <w:lvl w:ilvl="0" w:tplc="8E7C98EC">
      <w:start w:val="1"/>
      <w:numFmt w:val="decimal"/>
      <w:suff w:val="nothing"/>
      <w:lvlText w:val="%1."/>
      <w:lvlJc w:val="left"/>
      <w:pPr>
        <w:tabs>
          <w:tab w:val="left" w:pos="161"/>
        </w:tabs>
        <w:ind w:left="16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8370C">
      <w:start w:val="1"/>
      <w:numFmt w:val="decimal"/>
      <w:suff w:val="nothing"/>
      <w:lvlText w:val="%2."/>
      <w:lvlJc w:val="left"/>
      <w:pPr>
        <w:tabs>
          <w:tab w:val="left" w:pos="161"/>
        </w:tabs>
        <w:ind w:left="88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27CE">
      <w:start w:val="1"/>
      <w:numFmt w:val="decimal"/>
      <w:suff w:val="nothing"/>
      <w:lvlText w:val="%3."/>
      <w:lvlJc w:val="left"/>
      <w:pPr>
        <w:tabs>
          <w:tab w:val="left" w:pos="161"/>
        </w:tabs>
        <w:ind w:left="160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48E216">
      <w:start w:val="1"/>
      <w:numFmt w:val="decimal"/>
      <w:suff w:val="nothing"/>
      <w:lvlText w:val="%4."/>
      <w:lvlJc w:val="left"/>
      <w:pPr>
        <w:tabs>
          <w:tab w:val="left" w:pos="161"/>
        </w:tabs>
        <w:ind w:left="232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8CFE66">
      <w:start w:val="1"/>
      <w:numFmt w:val="decimal"/>
      <w:suff w:val="nothing"/>
      <w:lvlText w:val="%5."/>
      <w:lvlJc w:val="left"/>
      <w:pPr>
        <w:tabs>
          <w:tab w:val="left" w:pos="161"/>
        </w:tabs>
        <w:ind w:left="304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AEB36">
      <w:start w:val="1"/>
      <w:numFmt w:val="decimal"/>
      <w:suff w:val="nothing"/>
      <w:lvlText w:val="%6."/>
      <w:lvlJc w:val="left"/>
      <w:pPr>
        <w:tabs>
          <w:tab w:val="left" w:pos="161"/>
        </w:tabs>
        <w:ind w:left="376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62A21E">
      <w:start w:val="1"/>
      <w:numFmt w:val="decimal"/>
      <w:suff w:val="nothing"/>
      <w:lvlText w:val="%7."/>
      <w:lvlJc w:val="left"/>
      <w:pPr>
        <w:tabs>
          <w:tab w:val="left" w:pos="161"/>
        </w:tabs>
        <w:ind w:left="448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4328C">
      <w:start w:val="1"/>
      <w:numFmt w:val="decimal"/>
      <w:suff w:val="nothing"/>
      <w:lvlText w:val="%8."/>
      <w:lvlJc w:val="left"/>
      <w:pPr>
        <w:tabs>
          <w:tab w:val="left" w:pos="161"/>
        </w:tabs>
        <w:ind w:left="520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4C0C3E">
      <w:start w:val="1"/>
      <w:numFmt w:val="decimal"/>
      <w:suff w:val="nothing"/>
      <w:lvlText w:val="%9."/>
      <w:lvlJc w:val="left"/>
      <w:pPr>
        <w:tabs>
          <w:tab w:val="left" w:pos="161"/>
        </w:tabs>
        <w:ind w:left="5921" w:hanging="1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9121E08"/>
    <w:multiLevelType w:val="hybridMultilevel"/>
    <w:tmpl w:val="C5C22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9CB5721"/>
    <w:multiLevelType w:val="hybridMultilevel"/>
    <w:tmpl w:val="66FA2302"/>
    <w:numStyleLink w:val="Style3import"/>
  </w:abstractNum>
  <w:abstractNum w:abstractNumId="41" w15:restartNumberingAfterBreak="0">
    <w:nsid w:val="6D6D328F"/>
    <w:multiLevelType w:val="hybridMultilevel"/>
    <w:tmpl w:val="95067D14"/>
    <w:styleLink w:val="Style22import"/>
    <w:lvl w:ilvl="0" w:tplc="E450888C">
      <w:start w:val="1"/>
      <w:numFmt w:val="decimal"/>
      <w:lvlText w:val="%1."/>
      <w:lvlJc w:val="left"/>
      <w:pPr>
        <w:ind w:left="40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968E66">
      <w:start w:val="1"/>
      <w:numFmt w:val="decimal"/>
      <w:lvlText w:val="%2."/>
      <w:lvlJc w:val="left"/>
      <w:pPr>
        <w:tabs>
          <w:tab w:val="left" w:pos="401"/>
        </w:tabs>
        <w:ind w:left="112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2E0D02">
      <w:start w:val="1"/>
      <w:numFmt w:val="decimal"/>
      <w:lvlText w:val="%3."/>
      <w:lvlJc w:val="left"/>
      <w:pPr>
        <w:tabs>
          <w:tab w:val="left" w:pos="401"/>
        </w:tabs>
        <w:ind w:left="184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04508">
      <w:start w:val="1"/>
      <w:numFmt w:val="decimal"/>
      <w:lvlText w:val="%4."/>
      <w:lvlJc w:val="left"/>
      <w:pPr>
        <w:tabs>
          <w:tab w:val="left" w:pos="401"/>
        </w:tabs>
        <w:ind w:left="256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F02B28">
      <w:start w:val="1"/>
      <w:numFmt w:val="decimal"/>
      <w:lvlText w:val="%5."/>
      <w:lvlJc w:val="left"/>
      <w:pPr>
        <w:tabs>
          <w:tab w:val="left" w:pos="401"/>
        </w:tabs>
        <w:ind w:left="328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A451D4">
      <w:start w:val="1"/>
      <w:numFmt w:val="decimal"/>
      <w:lvlText w:val="%6."/>
      <w:lvlJc w:val="left"/>
      <w:pPr>
        <w:tabs>
          <w:tab w:val="left" w:pos="401"/>
        </w:tabs>
        <w:ind w:left="400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6803EC">
      <w:start w:val="1"/>
      <w:numFmt w:val="decimal"/>
      <w:lvlText w:val="%7."/>
      <w:lvlJc w:val="left"/>
      <w:pPr>
        <w:tabs>
          <w:tab w:val="left" w:pos="401"/>
        </w:tabs>
        <w:ind w:left="472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C290B6">
      <w:start w:val="1"/>
      <w:numFmt w:val="decimal"/>
      <w:lvlText w:val="%8."/>
      <w:lvlJc w:val="left"/>
      <w:pPr>
        <w:tabs>
          <w:tab w:val="left" w:pos="401"/>
        </w:tabs>
        <w:ind w:left="544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12239A">
      <w:start w:val="1"/>
      <w:numFmt w:val="decimal"/>
      <w:lvlText w:val="%9."/>
      <w:lvlJc w:val="left"/>
      <w:pPr>
        <w:tabs>
          <w:tab w:val="left" w:pos="401"/>
        </w:tabs>
        <w:ind w:left="6161" w:hanging="4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24523F9"/>
    <w:multiLevelType w:val="hybridMultilevel"/>
    <w:tmpl w:val="568EDDC6"/>
    <w:numStyleLink w:val="Style20import"/>
  </w:abstractNum>
  <w:abstractNum w:abstractNumId="43" w15:restartNumberingAfterBreak="0">
    <w:nsid w:val="72ED4513"/>
    <w:multiLevelType w:val="hybridMultilevel"/>
    <w:tmpl w:val="6B1C8ECC"/>
    <w:styleLink w:val="Style12import"/>
    <w:lvl w:ilvl="0" w:tplc="919EE472">
      <w:start w:val="1"/>
      <w:numFmt w:val="bullet"/>
      <w:lvlText w:val="à"/>
      <w:lvlJc w:val="left"/>
      <w:pPr>
        <w:ind w:left="16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7E7812">
      <w:start w:val="1"/>
      <w:numFmt w:val="bullet"/>
      <w:lvlText w:val="•"/>
      <w:lvlJc w:val="left"/>
      <w:pPr>
        <w:ind w:left="7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C4E7D4">
      <w:start w:val="1"/>
      <w:numFmt w:val="bullet"/>
      <w:lvlText w:val="•"/>
      <w:lvlJc w:val="left"/>
      <w:pPr>
        <w:tabs>
          <w:tab w:val="left" w:pos="721"/>
        </w:tabs>
        <w:ind w:left="10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A6142C">
      <w:start w:val="1"/>
      <w:numFmt w:val="bullet"/>
      <w:lvlText w:val="•"/>
      <w:lvlJc w:val="left"/>
      <w:pPr>
        <w:tabs>
          <w:tab w:val="left" w:pos="721"/>
        </w:tabs>
        <w:ind w:left="144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DEB94A">
      <w:start w:val="1"/>
      <w:numFmt w:val="bullet"/>
      <w:lvlText w:val="•"/>
      <w:lvlJc w:val="left"/>
      <w:pPr>
        <w:tabs>
          <w:tab w:val="left" w:pos="721"/>
        </w:tabs>
        <w:ind w:left="18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243DB0">
      <w:start w:val="1"/>
      <w:numFmt w:val="bullet"/>
      <w:lvlText w:val="•"/>
      <w:lvlJc w:val="left"/>
      <w:pPr>
        <w:tabs>
          <w:tab w:val="left" w:pos="721"/>
        </w:tabs>
        <w:ind w:left="216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8883D8">
      <w:start w:val="1"/>
      <w:numFmt w:val="bullet"/>
      <w:lvlText w:val="•"/>
      <w:lvlJc w:val="left"/>
      <w:pPr>
        <w:tabs>
          <w:tab w:val="left" w:pos="721"/>
        </w:tabs>
        <w:ind w:left="25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88D472">
      <w:start w:val="1"/>
      <w:numFmt w:val="bullet"/>
      <w:lvlText w:val="•"/>
      <w:lvlJc w:val="left"/>
      <w:pPr>
        <w:tabs>
          <w:tab w:val="left" w:pos="721"/>
        </w:tabs>
        <w:ind w:left="28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06E958">
      <w:start w:val="1"/>
      <w:numFmt w:val="bullet"/>
      <w:lvlText w:val="•"/>
      <w:lvlJc w:val="left"/>
      <w:pPr>
        <w:tabs>
          <w:tab w:val="left" w:pos="721"/>
        </w:tabs>
        <w:ind w:left="324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49965D8"/>
    <w:multiLevelType w:val="hybridMultilevel"/>
    <w:tmpl w:val="D0563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3715E6"/>
    <w:multiLevelType w:val="hybridMultilevel"/>
    <w:tmpl w:val="E1A045CA"/>
    <w:numStyleLink w:val="Style2import"/>
  </w:abstractNum>
  <w:abstractNum w:abstractNumId="46" w15:restartNumberingAfterBreak="0">
    <w:nsid w:val="77205C9E"/>
    <w:multiLevelType w:val="hybridMultilevel"/>
    <w:tmpl w:val="EB189886"/>
    <w:styleLink w:val="Style4import"/>
    <w:lvl w:ilvl="0" w:tplc="E2B6F12E">
      <w:start w:val="1"/>
      <w:numFmt w:val="bullet"/>
      <w:lvlText w:val="•"/>
      <w:lvlJc w:val="left"/>
      <w:pPr>
        <w:ind w:left="645"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441B28">
      <w:start w:val="1"/>
      <w:numFmt w:val="bullet"/>
      <w:lvlText w:val="•"/>
      <w:lvlJc w:val="left"/>
      <w:pPr>
        <w:tabs>
          <w:tab w:val="left" w:pos="721"/>
        </w:tabs>
        <w:ind w:left="10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E6037C">
      <w:start w:val="1"/>
      <w:numFmt w:val="bullet"/>
      <w:lvlText w:val="•"/>
      <w:lvlJc w:val="left"/>
      <w:pPr>
        <w:tabs>
          <w:tab w:val="left" w:pos="721"/>
        </w:tabs>
        <w:ind w:left="18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CE953E">
      <w:start w:val="1"/>
      <w:numFmt w:val="bullet"/>
      <w:lvlText w:val="•"/>
      <w:lvlJc w:val="left"/>
      <w:pPr>
        <w:tabs>
          <w:tab w:val="left" w:pos="721"/>
        </w:tabs>
        <w:ind w:left="25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DA422A">
      <w:start w:val="1"/>
      <w:numFmt w:val="bullet"/>
      <w:lvlText w:val="•"/>
      <w:lvlJc w:val="left"/>
      <w:pPr>
        <w:tabs>
          <w:tab w:val="left" w:pos="721"/>
        </w:tabs>
        <w:ind w:left="324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DEFCFE">
      <w:start w:val="1"/>
      <w:numFmt w:val="bullet"/>
      <w:lvlText w:val="•"/>
      <w:lvlJc w:val="left"/>
      <w:pPr>
        <w:tabs>
          <w:tab w:val="left" w:pos="721"/>
        </w:tabs>
        <w:ind w:left="396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CCEF3A">
      <w:start w:val="1"/>
      <w:numFmt w:val="bullet"/>
      <w:lvlText w:val="•"/>
      <w:lvlJc w:val="left"/>
      <w:pPr>
        <w:tabs>
          <w:tab w:val="left" w:pos="721"/>
        </w:tabs>
        <w:ind w:left="468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4E288A">
      <w:start w:val="1"/>
      <w:numFmt w:val="bullet"/>
      <w:lvlText w:val="•"/>
      <w:lvlJc w:val="left"/>
      <w:pPr>
        <w:tabs>
          <w:tab w:val="left" w:pos="721"/>
        </w:tabs>
        <w:ind w:left="540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A744C">
      <w:start w:val="1"/>
      <w:numFmt w:val="bullet"/>
      <w:lvlText w:val="•"/>
      <w:lvlJc w:val="left"/>
      <w:pPr>
        <w:tabs>
          <w:tab w:val="left" w:pos="721"/>
        </w:tabs>
        <w:ind w:left="6121"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1"/>
  </w:num>
  <w:num w:numId="2">
    <w:abstractNumId w:val="26"/>
  </w:num>
  <w:num w:numId="3">
    <w:abstractNumId w:val="45"/>
  </w:num>
  <w:num w:numId="4">
    <w:abstractNumId w:val="20"/>
  </w:num>
  <w:num w:numId="5">
    <w:abstractNumId w:val="40"/>
  </w:num>
  <w:num w:numId="6">
    <w:abstractNumId w:val="46"/>
  </w:num>
  <w:num w:numId="7">
    <w:abstractNumId w:val="3"/>
    <w:lvlOverride w:ilvl="0">
      <w:lvl w:ilvl="0" w:tplc="0E0400E2">
        <w:numFmt w:val="decimal"/>
        <w:lvlText w:val=""/>
        <w:lvlJc w:val="left"/>
      </w:lvl>
    </w:lvlOverride>
    <w:lvlOverride w:ilvl="1">
      <w:lvl w:ilvl="1" w:tplc="157233BA">
        <w:start w:val="1"/>
        <w:numFmt w:val="bullet"/>
        <w:lvlText w:val="•"/>
        <w:lvlJc w:val="left"/>
        <w:pPr>
          <w:tabs>
            <w:tab w:val="left" w:pos="721"/>
          </w:tabs>
          <w:ind w:left="1081"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num>
  <w:num w:numId="9">
    <w:abstractNumId w:val="8"/>
  </w:num>
  <w:num w:numId="10">
    <w:abstractNumId w:val="36"/>
    <w:lvlOverride w:ilvl="0">
      <w:startOverride w:val="2"/>
    </w:lvlOverride>
  </w:num>
  <w:num w:numId="11">
    <w:abstractNumId w:val="22"/>
  </w:num>
  <w:num w:numId="12">
    <w:abstractNumId w:val="4"/>
    <w:lvlOverride w:ilvl="0">
      <w:startOverride w:val="2"/>
    </w:lvlOverride>
  </w:num>
  <w:num w:numId="13">
    <w:abstractNumId w:val="31"/>
  </w:num>
  <w:num w:numId="14">
    <w:abstractNumId w:val="32"/>
  </w:num>
  <w:num w:numId="15">
    <w:abstractNumId w:val="18"/>
  </w:num>
  <w:num w:numId="16">
    <w:abstractNumId w:val="25"/>
  </w:num>
  <w:num w:numId="17">
    <w:abstractNumId w:val="7"/>
  </w:num>
  <w:num w:numId="18">
    <w:abstractNumId w:val="11"/>
    <w:lvlOverride w:ilvl="0">
      <w:startOverride w:val="3"/>
    </w:lvlOverride>
  </w:num>
  <w:num w:numId="19">
    <w:abstractNumId w:val="43"/>
  </w:num>
  <w:num w:numId="20">
    <w:abstractNumId w:val="16"/>
  </w:num>
  <w:num w:numId="21">
    <w:abstractNumId w:val="10"/>
  </w:num>
  <w:num w:numId="22">
    <w:abstractNumId w:val="33"/>
  </w:num>
  <w:num w:numId="23">
    <w:abstractNumId w:val="34"/>
  </w:num>
  <w:num w:numId="24">
    <w:abstractNumId w:val="35"/>
  </w:num>
  <w:num w:numId="25">
    <w:abstractNumId w:val="0"/>
    <w:lvlOverride w:ilvl="0">
      <w:startOverride w:val="4"/>
    </w:lvlOverride>
  </w:num>
  <w:num w:numId="26">
    <w:abstractNumId w:val="38"/>
  </w:num>
  <w:num w:numId="27">
    <w:abstractNumId w:val="9"/>
    <w:lvlOverride w:ilvl="0">
      <w:startOverride w:val="4"/>
    </w:lvlOverride>
  </w:num>
  <w:num w:numId="28">
    <w:abstractNumId w:val="30"/>
  </w:num>
  <w:num w:numId="29">
    <w:abstractNumId w:val="1"/>
    <w:lvlOverride w:ilvl="0">
      <w:startOverride w:val="4"/>
    </w:lvlOverride>
  </w:num>
  <w:num w:numId="30">
    <w:abstractNumId w:val="17"/>
  </w:num>
  <w:num w:numId="31">
    <w:abstractNumId w:val="42"/>
    <w:lvlOverride w:ilvl="0">
      <w:startOverride w:val="5"/>
    </w:lvlOverride>
  </w:num>
  <w:num w:numId="32">
    <w:abstractNumId w:val="37"/>
  </w:num>
  <w:num w:numId="33">
    <w:abstractNumId w:val="41"/>
  </w:num>
  <w:num w:numId="34">
    <w:abstractNumId w:val="14"/>
    <w:lvlOverride w:ilvl="0">
      <w:startOverride w:val="6"/>
    </w:lvlOverride>
  </w:num>
  <w:num w:numId="35">
    <w:abstractNumId w:val="24"/>
  </w:num>
  <w:num w:numId="36">
    <w:abstractNumId w:val="23"/>
  </w:num>
  <w:num w:numId="37">
    <w:abstractNumId w:val="12"/>
  </w:num>
  <w:num w:numId="38">
    <w:abstractNumId w:val="27"/>
  </w:num>
  <w:num w:numId="39">
    <w:abstractNumId w:val="6"/>
  </w:num>
  <w:num w:numId="40">
    <w:abstractNumId w:val="19"/>
  </w:num>
  <w:num w:numId="41">
    <w:abstractNumId w:val="29"/>
  </w:num>
  <w:num w:numId="42">
    <w:abstractNumId w:val="44"/>
  </w:num>
  <w:num w:numId="43">
    <w:abstractNumId w:val="13"/>
  </w:num>
  <w:num w:numId="44">
    <w:abstractNumId w:val="5"/>
  </w:num>
  <w:num w:numId="45">
    <w:abstractNumId w:val="15"/>
  </w:num>
  <w:num w:numId="46">
    <w:abstractNumId w:val="39"/>
  </w:num>
  <w:num w:numId="47">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9B"/>
    <w:rsid w:val="0003394F"/>
    <w:rsid w:val="0004789B"/>
    <w:rsid w:val="000734E6"/>
    <w:rsid w:val="000B10FC"/>
    <w:rsid w:val="000C43A9"/>
    <w:rsid w:val="000D554E"/>
    <w:rsid w:val="000F344A"/>
    <w:rsid w:val="00111EFD"/>
    <w:rsid w:val="00140980"/>
    <w:rsid w:val="001511BE"/>
    <w:rsid w:val="00166600"/>
    <w:rsid w:val="0019251F"/>
    <w:rsid w:val="00192C6D"/>
    <w:rsid w:val="001A569A"/>
    <w:rsid w:val="001B0DC8"/>
    <w:rsid w:val="001E7A92"/>
    <w:rsid w:val="00206DBB"/>
    <w:rsid w:val="002252E4"/>
    <w:rsid w:val="00290871"/>
    <w:rsid w:val="002E7194"/>
    <w:rsid w:val="00302B39"/>
    <w:rsid w:val="00347BF0"/>
    <w:rsid w:val="0035567E"/>
    <w:rsid w:val="00355E12"/>
    <w:rsid w:val="0036705B"/>
    <w:rsid w:val="003B3F92"/>
    <w:rsid w:val="003E60FF"/>
    <w:rsid w:val="004307D0"/>
    <w:rsid w:val="00465806"/>
    <w:rsid w:val="00477323"/>
    <w:rsid w:val="004A1D92"/>
    <w:rsid w:val="004B4532"/>
    <w:rsid w:val="004C4845"/>
    <w:rsid w:val="004C59E7"/>
    <w:rsid w:val="004E015A"/>
    <w:rsid w:val="005358AC"/>
    <w:rsid w:val="00560D2B"/>
    <w:rsid w:val="00570430"/>
    <w:rsid w:val="005C4FFC"/>
    <w:rsid w:val="006477AF"/>
    <w:rsid w:val="006B38BA"/>
    <w:rsid w:val="006C323D"/>
    <w:rsid w:val="00737E1E"/>
    <w:rsid w:val="0074116F"/>
    <w:rsid w:val="00756CE1"/>
    <w:rsid w:val="00827EE9"/>
    <w:rsid w:val="008415BC"/>
    <w:rsid w:val="008752AB"/>
    <w:rsid w:val="008C6B2F"/>
    <w:rsid w:val="008D0FAF"/>
    <w:rsid w:val="008D4BB9"/>
    <w:rsid w:val="009114F3"/>
    <w:rsid w:val="00930BFD"/>
    <w:rsid w:val="00984715"/>
    <w:rsid w:val="009C3064"/>
    <w:rsid w:val="00A953C2"/>
    <w:rsid w:val="00AA0508"/>
    <w:rsid w:val="00AD5FCB"/>
    <w:rsid w:val="00B041E5"/>
    <w:rsid w:val="00C1554C"/>
    <w:rsid w:val="00C175E5"/>
    <w:rsid w:val="00C66F58"/>
    <w:rsid w:val="00C73BE4"/>
    <w:rsid w:val="00C839E9"/>
    <w:rsid w:val="00CD0A47"/>
    <w:rsid w:val="00D768CF"/>
    <w:rsid w:val="00DA09E1"/>
    <w:rsid w:val="00DE7FE9"/>
    <w:rsid w:val="00E05CB0"/>
    <w:rsid w:val="00E35487"/>
    <w:rsid w:val="00E4608D"/>
    <w:rsid w:val="00EE1218"/>
    <w:rsid w:val="00EF1648"/>
    <w:rsid w:val="00F365A0"/>
    <w:rsid w:val="00F7555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9865F"/>
  <w15:docId w15:val="{0FFE85CD-26E5-4511-9543-AE19661B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CB0"/>
    <w:rPr>
      <w:rFonts w:ascii="Calibri" w:eastAsia="Calibri" w:hAnsi="Calibri" w:cs="Calibri"/>
      <w:color w:val="000000"/>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05CB0"/>
    <w:rPr>
      <w:u w:val="single"/>
    </w:rPr>
  </w:style>
  <w:style w:type="paragraph" w:customStyle="1" w:styleId="En-tte1">
    <w:name w:val="En-tête1"/>
    <w:rsid w:val="00E05CB0"/>
    <w:pPr>
      <w:tabs>
        <w:tab w:val="right" w:pos="9020"/>
      </w:tabs>
    </w:pPr>
    <w:rPr>
      <w:rFonts w:ascii="Helvetica Neue" w:hAnsi="Helvetica Neue" w:cs="Arial Unicode MS"/>
      <w:color w:val="000000"/>
      <w:sz w:val="24"/>
      <w:szCs w:val="24"/>
    </w:rPr>
  </w:style>
  <w:style w:type="character" w:customStyle="1" w:styleId="Aucune">
    <w:name w:val="Aucune"/>
    <w:rsid w:val="00E05CB0"/>
    <w:rPr>
      <w:lang w:val="fr-FR"/>
    </w:rPr>
  </w:style>
  <w:style w:type="numbering" w:customStyle="1" w:styleId="Style1import">
    <w:name w:val="Style 1 importé"/>
    <w:rsid w:val="00E05CB0"/>
    <w:pPr>
      <w:numPr>
        <w:numId w:val="1"/>
      </w:numPr>
    </w:pPr>
  </w:style>
  <w:style w:type="numbering" w:customStyle="1" w:styleId="Style2import">
    <w:name w:val="Style 2 importé"/>
    <w:rsid w:val="00E05CB0"/>
    <w:pPr>
      <w:numPr>
        <w:numId w:val="2"/>
      </w:numPr>
    </w:pPr>
  </w:style>
  <w:style w:type="numbering" w:customStyle="1" w:styleId="Style3import">
    <w:name w:val="Style 3 importé"/>
    <w:rsid w:val="00E05CB0"/>
    <w:pPr>
      <w:numPr>
        <w:numId w:val="4"/>
      </w:numPr>
    </w:pPr>
  </w:style>
  <w:style w:type="numbering" w:customStyle="1" w:styleId="Style4import">
    <w:name w:val="Style 4 importé"/>
    <w:rsid w:val="00E05CB0"/>
    <w:pPr>
      <w:numPr>
        <w:numId w:val="6"/>
      </w:numPr>
    </w:pPr>
  </w:style>
  <w:style w:type="numbering" w:customStyle="1" w:styleId="Style5import">
    <w:name w:val="Style 5 importé"/>
    <w:rsid w:val="00E05CB0"/>
    <w:pPr>
      <w:numPr>
        <w:numId w:val="8"/>
      </w:numPr>
    </w:pPr>
  </w:style>
  <w:style w:type="numbering" w:customStyle="1" w:styleId="Style6import">
    <w:name w:val="Style 6 importé"/>
    <w:rsid w:val="00E05CB0"/>
    <w:pPr>
      <w:numPr>
        <w:numId w:val="9"/>
      </w:numPr>
    </w:pPr>
  </w:style>
  <w:style w:type="numbering" w:customStyle="1" w:styleId="Style7import">
    <w:name w:val="Style 7 importé"/>
    <w:rsid w:val="00E05CB0"/>
    <w:pPr>
      <w:numPr>
        <w:numId w:val="11"/>
      </w:numPr>
    </w:pPr>
  </w:style>
  <w:style w:type="numbering" w:customStyle="1" w:styleId="Style7import0">
    <w:name w:val="Style 7 importé.0"/>
    <w:rsid w:val="00E05CB0"/>
    <w:pPr>
      <w:numPr>
        <w:numId w:val="13"/>
      </w:numPr>
    </w:pPr>
  </w:style>
  <w:style w:type="numbering" w:customStyle="1" w:styleId="Style8import">
    <w:name w:val="Style 8 importé"/>
    <w:rsid w:val="00E05CB0"/>
    <w:pPr>
      <w:numPr>
        <w:numId w:val="14"/>
      </w:numPr>
    </w:pPr>
  </w:style>
  <w:style w:type="numbering" w:customStyle="1" w:styleId="Style9import">
    <w:name w:val="Style 9 importé"/>
    <w:rsid w:val="00E05CB0"/>
    <w:pPr>
      <w:numPr>
        <w:numId w:val="15"/>
      </w:numPr>
    </w:pPr>
  </w:style>
  <w:style w:type="numbering" w:customStyle="1" w:styleId="Style10import">
    <w:name w:val="Style 10 importé"/>
    <w:rsid w:val="00E05CB0"/>
    <w:pPr>
      <w:numPr>
        <w:numId w:val="16"/>
      </w:numPr>
    </w:pPr>
  </w:style>
  <w:style w:type="numbering" w:customStyle="1" w:styleId="Style11import">
    <w:name w:val="Style 11 importé"/>
    <w:rsid w:val="00E05CB0"/>
    <w:pPr>
      <w:numPr>
        <w:numId w:val="17"/>
      </w:numPr>
    </w:pPr>
  </w:style>
  <w:style w:type="numbering" w:customStyle="1" w:styleId="Style12import">
    <w:name w:val="Style 12 importé"/>
    <w:rsid w:val="00E05CB0"/>
    <w:pPr>
      <w:numPr>
        <w:numId w:val="19"/>
      </w:numPr>
    </w:pPr>
  </w:style>
  <w:style w:type="numbering" w:customStyle="1" w:styleId="Style13import">
    <w:name w:val="Style 13 importé"/>
    <w:rsid w:val="00E05CB0"/>
    <w:pPr>
      <w:numPr>
        <w:numId w:val="20"/>
      </w:numPr>
    </w:pPr>
  </w:style>
  <w:style w:type="numbering" w:customStyle="1" w:styleId="Style14import">
    <w:name w:val="Style 14 importé"/>
    <w:rsid w:val="00E05CB0"/>
    <w:pPr>
      <w:numPr>
        <w:numId w:val="21"/>
      </w:numPr>
    </w:pPr>
  </w:style>
  <w:style w:type="numbering" w:customStyle="1" w:styleId="Style15import">
    <w:name w:val="Style 15 importé"/>
    <w:rsid w:val="00E05CB0"/>
    <w:pPr>
      <w:numPr>
        <w:numId w:val="22"/>
      </w:numPr>
    </w:pPr>
  </w:style>
  <w:style w:type="numbering" w:customStyle="1" w:styleId="Style16import">
    <w:name w:val="Style 16 importé"/>
    <w:rsid w:val="00E05CB0"/>
    <w:pPr>
      <w:numPr>
        <w:numId w:val="23"/>
      </w:numPr>
    </w:pPr>
  </w:style>
  <w:style w:type="numbering" w:customStyle="1" w:styleId="Style17import">
    <w:name w:val="Style 17 importé"/>
    <w:rsid w:val="00E05CB0"/>
    <w:pPr>
      <w:numPr>
        <w:numId w:val="24"/>
      </w:numPr>
    </w:pPr>
  </w:style>
  <w:style w:type="numbering" w:customStyle="1" w:styleId="Style18import">
    <w:name w:val="Style 18 importé"/>
    <w:rsid w:val="00E05CB0"/>
    <w:pPr>
      <w:numPr>
        <w:numId w:val="26"/>
      </w:numPr>
    </w:pPr>
  </w:style>
  <w:style w:type="numbering" w:customStyle="1" w:styleId="Style19import">
    <w:name w:val="Style 19 importé"/>
    <w:rsid w:val="00E05CB0"/>
    <w:pPr>
      <w:numPr>
        <w:numId w:val="28"/>
      </w:numPr>
    </w:pPr>
  </w:style>
  <w:style w:type="numbering" w:customStyle="1" w:styleId="Style20import">
    <w:name w:val="Style 20 importé"/>
    <w:rsid w:val="00E05CB0"/>
    <w:pPr>
      <w:numPr>
        <w:numId w:val="30"/>
      </w:numPr>
    </w:pPr>
  </w:style>
  <w:style w:type="numbering" w:customStyle="1" w:styleId="Style21import">
    <w:name w:val="Style 21 importé"/>
    <w:rsid w:val="00E05CB0"/>
    <w:pPr>
      <w:numPr>
        <w:numId w:val="32"/>
      </w:numPr>
    </w:pPr>
  </w:style>
  <w:style w:type="numbering" w:customStyle="1" w:styleId="Style22import">
    <w:name w:val="Style 22 importé"/>
    <w:rsid w:val="00E05CB0"/>
    <w:pPr>
      <w:numPr>
        <w:numId w:val="33"/>
      </w:numPr>
    </w:pPr>
  </w:style>
  <w:style w:type="numbering" w:customStyle="1" w:styleId="Style23import">
    <w:name w:val="Style 23 importé"/>
    <w:rsid w:val="00E05CB0"/>
    <w:pPr>
      <w:numPr>
        <w:numId w:val="35"/>
      </w:numPr>
    </w:pPr>
  </w:style>
  <w:style w:type="paragraph" w:styleId="En-tte">
    <w:name w:val="header"/>
    <w:basedOn w:val="Normal"/>
    <w:link w:val="En-tteCar"/>
    <w:uiPriority w:val="99"/>
    <w:unhideWhenUsed/>
    <w:rsid w:val="008D4BB9"/>
    <w:pPr>
      <w:tabs>
        <w:tab w:val="center" w:pos="4536"/>
        <w:tab w:val="right" w:pos="9072"/>
      </w:tabs>
    </w:pPr>
  </w:style>
  <w:style w:type="character" w:customStyle="1" w:styleId="En-tteCar">
    <w:name w:val="En-tête Car"/>
    <w:basedOn w:val="Policepardfaut"/>
    <w:link w:val="En-tte"/>
    <w:uiPriority w:val="99"/>
    <w:rsid w:val="008D4BB9"/>
    <w:rPr>
      <w:rFonts w:ascii="Calibri" w:eastAsia="Calibri" w:hAnsi="Calibri" w:cs="Calibri"/>
      <w:color w:val="000000"/>
      <w:u w:color="000000"/>
    </w:rPr>
  </w:style>
  <w:style w:type="paragraph" w:styleId="Pieddepage">
    <w:name w:val="footer"/>
    <w:basedOn w:val="Normal"/>
    <w:link w:val="PieddepageCar"/>
    <w:uiPriority w:val="99"/>
    <w:unhideWhenUsed/>
    <w:rsid w:val="008D4BB9"/>
    <w:pPr>
      <w:tabs>
        <w:tab w:val="center" w:pos="4536"/>
        <w:tab w:val="right" w:pos="9072"/>
      </w:tabs>
    </w:pPr>
  </w:style>
  <w:style w:type="character" w:customStyle="1" w:styleId="PieddepageCar">
    <w:name w:val="Pied de page Car"/>
    <w:basedOn w:val="Policepardfaut"/>
    <w:link w:val="Pieddepage"/>
    <w:uiPriority w:val="99"/>
    <w:rsid w:val="008D4BB9"/>
    <w:rPr>
      <w:rFonts w:ascii="Calibri" w:eastAsia="Calibri" w:hAnsi="Calibri" w:cs="Calibri"/>
      <w:color w:val="000000"/>
      <w:u w:color="000000"/>
    </w:rPr>
  </w:style>
  <w:style w:type="paragraph" w:styleId="Paragraphedeliste">
    <w:name w:val="List Paragraph"/>
    <w:basedOn w:val="Normal"/>
    <w:uiPriority w:val="34"/>
    <w:qFormat/>
    <w:rsid w:val="000B10FC"/>
    <w:pPr>
      <w:ind w:left="720"/>
      <w:contextualSpacing/>
    </w:pPr>
  </w:style>
  <w:style w:type="paragraph" w:styleId="Textedebulles">
    <w:name w:val="Balloon Text"/>
    <w:basedOn w:val="Normal"/>
    <w:link w:val="TextedebullesCar"/>
    <w:uiPriority w:val="99"/>
    <w:semiHidden/>
    <w:unhideWhenUsed/>
    <w:rsid w:val="00D768CF"/>
    <w:rPr>
      <w:rFonts w:ascii="Tahoma" w:hAnsi="Tahoma" w:cs="Tahoma"/>
      <w:sz w:val="16"/>
      <w:szCs w:val="16"/>
    </w:rPr>
  </w:style>
  <w:style w:type="character" w:customStyle="1" w:styleId="TextedebullesCar">
    <w:name w:val="Texte de bulles Car"/>
    <w:basedOn w:val="Policepardfaut"/>
    <w:link w:val="Textedebulles"/>
    <w:uiPriority w:val="99"/>
    <w:semiHidden/>
    <w:rsid w:val="00D768CF"/>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478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3575</Words>
  <Characters>19668</Characters>
  <Application>Microsoft Office Word</Application>
  <DocSecurity>0</DocSecurity>
  <Lines>163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accueil</cp:lastModifiedBy>
  <cp:revision>3</cp:revision>
  <cp:lastPrinted>2020-05-17T08:37:00Z</cp:lastPrinted>
  <dcterms:created xsi:type="dcterms:W3CDTF">2024-02-12T11:06:00Z</dcterms:created>
  <dcterms:modified xsi:type="dcterms:W3CDTF">2024-02-12T11:08:00Z</dcterms:modified>
</cp:coreProperties>
</file>